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90A1E6" w14:textId="77777777" w:rsidR="004F1575" w:rsidRDefault="004F1575" w:rsidP="004F1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Metodinio darbo aprašas</w:t>
      </w:r>
    </w:p>
    <w:p w14:paraId="0F9FD118" w14:textId="77777777" w:rsidR="004F1575" w:rsidRDefault="004F1575" w:rsidP="004F157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699"/>
        <w:gridCol w:w="208"/>
        <w:gridCol w:w="1704"/>
        <w:gridCol w:w="4949"/>
      </w:tblGrid>
      <w:tr w:rsidR="004F1575" w14:paraId="50535EEE" w14:textId="77777777" w:rsidTr="00002A2E">
        <w:trPr>
          <w:trHeight w:val="255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45B6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DF00F3E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D8572E0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C6F1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DA0D953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EBE33D3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Ugdymo įstaiga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E3FE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Pavadinimas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65E9" w14:textId="77777777" w:rsidR="004F1575" w:rsidRDefault="004F1575" w:rsidP="004F1575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Šilalės švietimo pagalbos tarnyba</w:t>
            </w:r>
          </w:p>
        </w:tc>
      </w:tr>
      <w:tr w:rsidR="004F1575" w14:paraId="3AF4FDD6" w14:textId="77777777" w:rsidTr="00002A2E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AEA6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D624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119FD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Telefonas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E2F1" w14:textId="77777777" w:rsidR="004F1575" w:rsidRDefault="004F1575" w:rsidP="00002A2E">
            <w:pPr>
              <w:spacing w:after="0"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F1575">
              <w:rPr>
                <w:rFonts w:ascii="Times New Roman" w:eastAsia="Times New Roman" w:hAnsi="Times New Roman"/>
                <w:sz w:val="24"/>
                <w:szCs w:val="24"/>
              </w:rPr>
              <w:t>(8 449) 70088</w:t>
            </w:r>
          </w:p>
        </w:tc>
      </w:tr>
      <w:tr w:rsidR="004F1575" w14:paraId="50B84800" w14:textId="77777777" w:rsidTr="00002A2E">
        <w:trPr>
          <w:trHeight w:val="3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ABCC1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12EE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EDA2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El. paštas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2A08" w14:textId="77777777" w:rsidR="004F1575" w:rsidRDefault="004F1575" w:rsidP="00002A2E">
            <w:pPr>
              <w:spacing w:after="0" w:line="480" w:lineRule="auto"/>
              <w:jc w:val="both"/>
              <w:rPr>
                <w:rFonts w:ascii="Times New Roman" w:eastAsia="Times New Roman" w:hAnsi="Times New Roman"/>
                <w:color w:val="0070C0"/>
                <w:sz w:val="24"/>
                <w:szCs w:val="24"/>
                <w:u w:val="single"/>
                <w:lang w:val="en-US"/>
              </w:rPr>
            </w:pPr>
            <w:r w:rsidRPr="004F1575">
              <w:rPr>
                <w:rFonts w:ascii="Times New Roman" w:eastAsia="Times New Roman" w:hAnsi="Times New Roman"/>
                <w:color w:val="0070C0"/>
                <w:sz w:val="24"/>
                <w:szCs w:val="24"/>
                <w:u w:val="single"/>
                <w:lang w:val="en-US"/>
              </w:rPr>
              <w:t>info@silsviet.lt</w:t>
            </w:r>
          </w:p>
        </w:tc>
      </w:tr>
      <w:tr w:rsidR="004F1575" w14:paraId="794FBA92" w14:textId="77777777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12B3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29AD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Dalykas, sritis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CB16" w14:textId="54E1F8D3" w:rsidR="004F1575" w:rsidRDefault="00D03FAB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Fizinis ugdymas</w:t>
            </w:r>
          </w:p>
        </w:tc>
      </w:tr>
      <w:tr w:rsidR="004F1575" w14:paraId="0EF24243" w14:textId="77777777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559FF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2EEF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Temos pavadinimas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72924" w14:textId="032419F4" w:rsidR="004F1575" w:rsidRDefault="002B5C76" w:rsidP="00002A2E">
            <w:pPr>
              <w:spacing w:after="0" w:line="254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Lėkščiasvydis</w:t>
            </w:r>
            <w:proofErr w:type="spellEnd"/>
          </w:p>
        </w:tc>
      </w:tr>
      <w:tr w:rsidR="004F1575" w14:paraId="287398A2" w14:textId="77777777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BDCE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8529441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4461" w14:textId="77777777"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Metodinių darbų formos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straipsnis, tezės, referatai, aprašai, didaktinės ir vaizdinės priemonės, renginių scenarijai, kūrybiniai ir tiriamieji darbai, vadovų veiklos patirtis, neformalaus ugdymo patirtis, mokinių veiklos darbai, pasirenkamųjų programų ir modulių pavyzdžiai, testai ir t.t.)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1EAA5" w14:textId="63C557F5" w:rsidR="004F1575" w:rsidRDefault="004F1575" w:rsidP="002B5C76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>Veiklos patirtis</w:t>
            </w:r>
          </w:p>
        </w:tc>
      </w:tr>
      <w:tr w:rsidR="004F1575" w14:paraId="7FB19202" w14:textId="77777777" w:rsidTr="00002A2E">
        <w:trPr>
          <w:trHeight w:val="240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3D6A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847FF0B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CCB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55EF510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Autorius arba jų grupė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C679D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Vardas, pavardė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D52A" w14:textId="3049890B" w:rsidR="004F1575" w:rsidRDefault="002B5C76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Robertas Mikutis</w:t>
            </w:r>
          </w:p>
        </w:tc>
      </w:tr>
      <w:tr w:rsidR="004F1575" w14:paraId="6BFD5479" w14:textId="77777777" w:rsidTr="00002A2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B4A31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1032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1233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Pareigos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05AC" w14:textId="1211ECC5" w:rsidR="004F1575" w:rsidRDefault="00D03FAB" w:rsidP="002B5C76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Fizinio ugdymo </w:t>
            </w:r>
            <w:r w:rsidR="00C21F8A">
              <w:rPr>
                <w:rFonts w:ascii="Times New Roman" w:eastAsia="Times New Roman" w:hAnsi="Times New Roman"/>
                <w:sz w:val="24"/>
                <w:szCs w:val="24"/>
              </w:rPr>
              <w:t xml:space="preserve"> mokytoja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>s metodininkas</w:t>
            </w:r>
            <w:r w:rsidR="00C21F8A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>Laukuvos Norberto Vėliaus gimnazija</w:t>
            </w:r>
          </w:p>
        </w:tc>
      </w:tr>
      <w:tr w:rsidR="004F1575" w14:paraId="1B512D30" w14:textId="77777777" w:rsidTr="00002A2E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A09D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99C1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382F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Kvalifikacinė kategorija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75052" w14:textId="553A24EC" w:rsidR="004F1575" w:rsidRDefault="00D03FAB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Fizinio ugdymo 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 xml:space="preserve"> mokytojas metodininkas</w:t>
            </w:r>
            <w:r w:rsidR="00C21F8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F1575" w14:paraId="08C4014E" w14:textId="77777777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4449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5A2B60B0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144E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FCE268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Anotacija (iki 5 sakinių)</w:t>
            </w:r>
          </w:p>
          <w:p w14:paraId="6F868319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22A0" w14:textId="77777777" w:rsidR="004F1575" w:rsidRDefault="002B5C76" w:rsidP="003E2F00">
            <w:pPr>
              <w:pStyle w:val="Betarp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Užsiėmimo metu buvo</w:t>
            </w:r>
            <w:r w:rsidRPr="002B5C76">
              <w:rPr>
                <w:rFonts w:ascii="Times New Roman" w:hAnsi="Times New Roman"/>
              </w:rPr>
              <w:t xml:space="preserve"> parodoma, kaip mokytojas ugdymui parenka tas sporto šakas ir vietas,  kurios geriausiai atliepia ugdomų mokinių fizinio ugdymo(si) poreikius ir ugdymo srities tikslus.</w:t>
            </w:r>
            <w:r>
              <w:rPr>
                <w:rFonts w:ascii="Times New Roman" w:hAnsi="Times New Roman"/>
              </w:rPr>
              <w:t xml:space="preserve"> Daugiausiai dėmesio skiriama </w:t>
            </w:r>
            <w:proofErr w:type="spellStart"/>
            <w:r>
              <w:rPr>
                <w:rFonts w:ascii="Times New Roman" w:hAnsi="Times New Roman"/>
              </w:rPr>
              <w:t>lėkščiasvydžio</w:t>
            </w:r>
            <w:proofErr w:type="spellEnd"/>
            <w:r>
              <w:rPr>
                <w:rFonts w:ascii="Times New Roman" w:hAnsi="Times New Roman"/>
              </w:rPr>
              <w:t xml:space="preserve"> technikai. </w:t>
            </w:r>
          </w:p>
          <w:p w14:paraId="3034072E" w14:textId="77777777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proofErr w:type="spellStart"/>
            <w:r w:rsidRPr="002B5C76">
              <w:rPr>
                <w:rFonts w:ascii="Times New Roman" w:hAnsi="Times New Roman"/>
              </w:rPr>
              <w:t>ėkščiasvydžio</w:t>
            </w:r>
            <w:proofErr w:type="spellEnd"/>
            <w:r w:rsidRPr="002B5C76">
              <w:rPr>
                <w:rFonts w:ascii="Times New Roman" w:hAnsi="Times New Roman"/>
              </w:rPr>
              <w:t xml:space="preserve"> technika pamokose</w:t>
            </w:r>
          </w:p>
          <w:p w14:paraId="59FF5DF9" w14:textId="402E438B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proofErr w:type="spellStart"/>
            <w:r w:rsidRPr="002B5C76">
              <w:rPr>
                <w:rFonts w:ascii="Times New Roman" w:hAnsi="Times New Roman"/>
              </w:rPr>
              <w:t>Lėkščiasvydis</w:t>
            </w:r>
            <w:proofErr w:type="spellEnd"/>
            <w:r w:rsidRPr="002B5C76">
              <w:rPr>
                <w:rFonts w:ascii="Times New Roman" w:hAnsi="Times New Roman"/>
              </w:rPr>
              <w:t xml:space="preserve"> yra paprastas, prieinamas ir įdomus žaidimas, kurį galima lengvai pritaikyti fizinio ugdymo pamokose. Mokiniai mokosi tiksliai mesti lėkštę į taikinį, todėl lavina rankų ir akių koordinaciją, pusiausvyrą, tikslumą bei kūno valdymą.</w:t>
            </w:r>
          </w:p>
          <w:p w14:paraId="02ED19D4" w14:textId="49E209C1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>Mokytojai gali taikyti pritaikytus žaidimus ir užduotis:</w:t>
            </w:r>
          </w:p>
          <w:p w14:paraId="12674FF1" w14:textId="7F9D1E48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>metimo technikos mokymą stoviniu ir einant;</w:t>
            </w:r>
          </w:p>
          <w:p w14:paraId="207296C3" w14:textId="77777777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>tikslumo estafetes ir žaidimus su taikiniais;</w:t>
            </w:r>
          </w:p>
          <w:p w14:paraId="670E71E2" w14:textId="77777777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>trasas, kurias galima įrengti sporto salėje, mokyklos kieme ar gamtinėje aplinkoje;</w:t>
            </w:r>
          </w:p>
          <w:p w14:paraId="3033CA09" w14:textId="77777777" w:rsidR="002B5C76" w:rsidRP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>komandines užduotis, ugdančias bendradarbiavimą ir pagarbą žaidimo taisyklėms.</w:t>
            </w:r>
          </w:p>
          <w:p w14:paraId="166055B0" w14:textId="499FA2F2" w:rsidR="002B5C76" w:rsidRDefault="002B5C76" w:rsidP="002B5C76">
            <w:pPr>
              <w:pStyle w:val="Betarp"/>
              <w:jc w:val="both"/>
              <w:rPr>
                <w:rFonts w:ascii="Times New Roman" w:hAnsi="Times New Roman"/>
              </w:rPr>
            </w:pPr>
            <w:r w:rsidRPr="002B5C76">
              <w:rPr>
                <w:rFonts w:ascii="Times New Roman" w:hAnsi="Times New Roman"/>
              </w:rPr>
              <w:t xml:space="preserve">Su jaunesniais mokiniais tinka lengvesnės lėkštės, trumpesni </w:t>
            </w:r>
            <w:proofErr w:type="spellStart"/>
            <w:r w:rsidRPr="002B5C76">
              <w:rPr>
                <w:rFonts w:ascii="Times New Roman" w:hAnsi="Times New Roman"/>
              </w:rPr>
              <w:t>atstumai</w:t>
            </w:r>
            <w:proofErr w:type="spellEnd"/>
            <w:r w:rsidRPr="002B5C76">
              <w:rPr>
                <w:rFonts w:ascii="Times New Roman" w:hAnsi="Times New Roman"/>
              </w:rPr>
              <w:t xml:space="preserve"> ir žaidimo elementai, o vyresniems galima keisti užduočių sudėtingumą ir rengti varžybas. Žaidimas sudaro sąlygas dirbti lauke ir kartu skatina vaikus judėti.</w:t>
            </w:r>
          </w:p>
        </w:tc>
      </w:tr>
      <w:tr w:rsidR="004F1575" w14:paraId="1104070C" w14:textId="77777777" w:rsidTr="00002A2E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1EF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6786DB4B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B48C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Darbo pristatymo data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32B4" w14:textId="2E6AB24C" w:rsidR="004F1575" w:rsidRDefault="00C21F8A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290FC3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B5C76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</w:tr>
      <w:tr w:rsidR="004F1575" w14:paraId="507B78F4" w14:textId="77777777" w:rsidTr="00002A2E"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2129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7F81EE0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5050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Darbas saugomas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F585" w14:textId="4ED1E6AE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Įstaigos pavadinimas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1C6FC" w14:textId="77777777"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8B5">
              <w:rPr>
                <w:rFonts w:ascii="Times New Roman" w:eastAsia="Times New Roman" w:hAnsi="Times New Roman"/>
                <w:sz w:val="24"/>
                <w:szCs w:val="24"/>
              </w:rPr>
              <w:t>Šilalės švietimo pagalbos tarnyba</w:t>
            </w:r>
          </w:p>
        </w:tc>
      </w:tr>
      <w:tr w:rsidR="004F1575" w14:paraId="681E68AC" w14:textId="77777777" w:rsidTr="00002A2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0674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5381" w14:textId="77777777" w:rsidR="004F1575" w:rsidRDefault="004F1575" w:rsidP="00002A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3AA7" w14:textId="77777777" w:rsidR="004F1575" w:rsidRDefault="004F1575" w:rsidP="00002A2E">
            <w:pPr>
              <w:spacing w:after="0" w:line="254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Kabinetas 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6FAC1" w14:textId="77777777" w:rsidR="004F1575" w:rsidRDefault="004F1575" w:rsidP="00002A2E">
            <w:pPr>
              <w:spacing w:after="0" w:line="254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338B5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bookmarkStart w:id="0" w:name="_GoBack"/>
            <w:bookmarkEnd w:id="0"/>
          </w:p>
        </w:tc>
      </w:tr>
    </w:tbl>
    <w:p w14:paraId="71A26EEA" w14:textId="77777777" w:rsidR="004F1575" w:rsidRDefault="004F1575" w:rsidP="004F1575"/>
    <w:p w14:paraId="7F85FE71" w14:textId="77777777" w:rsidR="003433B6" w:rsidRDefault="003433B6"/>
    <w:sectPr w:rsidR="003433B6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575"/>
    <w:rsid w:val="00280116"/>
    <w:rsid w:val="00290FC3"/>
    <w:rsid w:val="002B5C76"/>
    <w:rsid w:val="00330118"/>
    <w:rsid w:val="003433B6"/>
    <w:rsid w:val="003E2F00"/>
    <w:rsid w:val="004F1575"/>
    <w:rsid w:val="005E4B34"/>
    <w:rsid w:val="00895DDE"/>
    <w:rsid w:val="00922EC7"/>
    <w:rsid w:val="009338B5"/>
    <w:rsid w:val="0095294B"/>
    <w:rsid w:val="009E562B"/>
    <w:rsid w:val="00A72EE8"/>
    <w:rsid w:val="00C21F8A"/>
    <w:rsid w:val="00D03FAB"/>
    <w:rsid w:val="00DC0BC0"/>
    <w:rsid w:val="00DC1F10"/>
    <w:rsid w:val="00E02009"/>
    <w:rsid w:val="00F21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3880F"/>
  <w15:docId w15:val="{CCC8286A-0CB6-4541-A6CF-095AA782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F157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4F1575"/>
    <w:pPr>
      <w:spacing w:after="0" w:line="240" w:lineRule="auto"/>
    </w:pPr>
    <w:rPr>
      <w:rFonts w:ascii="Calibri" w:eastAsia="Calibri" w:hAnsi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F1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F15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1267</Words>
  <Characters>723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3</cp:revision>
  <cp:lastPrinted>2026-06-04T12:05:00Z</cp:lastPrinted>
  <dcterms:created xsi:type="dcterms:W3CDTF">2026-06-04T12:06:00Z</dcterms:created>
  <dcterms:modified xsi:type="dcterms:W3CDTF">2026-10-20T13:20:00Z</dcterms:modified>
</cp:coreProperties>
</file>