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DE" w:rsidRDefault="00ED3BDE" w:rsidP="00ED3BDE">
      <w:bookmarkStart w:id="0" w:name="_GoBack"/>
      <w:bookmarkEnd w:id="0"/>
    </w:p>
    <w:p w:rsidR="00ED3BDE" w:rsidRDefault="00ED3BDE" w:rsidP="00ED3BDE"/>
    <w:p w:rsidR="00ED3BDE" w:rsidRPr="009F54B3" w:rsidRDefault="00ED3BDE" w:rsidP="00ED3BDE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ED3BDE" w:rsidRDefault="00ED3BDE" w:rsidP="00ED3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6"/>
      </w:tblGrid>
      <w:tr w:rsidR="00ED3BDE" w:rsidRPr="009F54B3" w:rsidTr="00B72873">
        <w:trPr>
          <w:trHeight w:val="255"/>
        </w:trPr>
        <w:tc>
          <w:tcPr>
            <w:tcW w:w="468" w:type="dxa"/>
            <w:vMerge w:val="restart"/>
          </w:tcPr>
          <w:p w:rsidR="00ED3BDE" w:rsidRPr="009F54B3" w:rsidRDefault="00ED3BDE" w:rsidP="00B72873">
            <w:pPr>
              <w:rPr>
                <w:b/>
              </w:rPr>
            </w:pPr>
          </w:p>
          <w:p w:rsidR="00ED3BDE" w:rsidRPr="009F54B3" w:rsidRDefault="00ED3BDE" w:rsidP="00B72873">
            <w:pPr>
              <w:rPr>
                <w:b/>
              </w:rPr>
            </w:pPr>
          </w:p>
          <w:p w:rsidR="00ED3BDE" w:rsidRPr="009F54B3" w:rsidRDefault="00ED3BDE" w:rsidP="00B72873">
            <w:pPr>
              <w:rPr>
                <w:b/>
              </w:rPr>
            </w:pPr>
          </w:p>
          <w:p w:rsidR="00ED3BDE" w:rsidRPr="009F54B3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ED3BDE" w:rsidRPr="009F54B3" w:rsidRDefault="00ED3BDE" w:rsidP="00B72873">
            <w:pPr>
              <w:rPr>
                <w:b/>
              </w:rPr>
            </w:pPr>
          </w:p>
          <w:p w:rsidR="00ED3BDE" w:rsidRPr="009F54B3" w:rsidRDefault="00ED3BDE" w:rsidP="00B72873">
            <w:pPr>
              <w:rPr>
                <w:b/>
              </w:rPr>
            </w:pPr>
          </w:p>
          <w:p w:rsidR="00ED3BDE" w:rsidRPr="009F54B3" w:rsidRDefault="00ED3BDE" w:rsidP="00B72873">
            <w:pPr>
              <w:rPr>
                <w:b/>
              </w:rPr>
            </w:pPr>
          </w:p>
          <w:p w:rsidR="00ED3BDE" w:rsidRPr="009F54B3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ED3BDE" w:rsidRPr="009F54B3" w:rsidRDefault="00ED3BDE" w:rsidP="00B72873">
            <w:pPr>
              <w:rPr>
                <w:b/>
              </w:rPr>
            </w:pPr>
          </w:p>
          <w:p w:rsidR="00ED3BDE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ED3BDE" w:rsidRPr="009F54B3" w:rsidRDefault="00ED3BDE" w:rsidP="00B72873">
            <w:pPr>
              <w:jc w:val="both"/>
            </w:pPr>
            <w:r>
              <w:t>Šilalės r. Kaltinėnų Aleksandro Stulginskio gimnazija</w:t>
            </w:r>
          </w:p>
        </w:tc>
      </w:tr>
      <w:tr w:rsidR="00ED3BDE" w:rsidRPr="009F54B3" w:rsidTr="00B72873">
        <w:trPr>
          <w:trHeight w:val="315"/>
        </w:trPr>
        <w:tc>
          <w:tcPr>
            <w:tcW w:w="468" w:type="dxa"/>
            <w:vMerge/>
          </w:tcPr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ED3BDE" w:rsidRPr="009F54B3" w:rsidRDefault="00ED3BDE" w:rsidP="00B72873">
            <w:pPr>
              <w:rPr>
                <w:b/>
              </w:rPr>
            </w:pPr>
          </w:p>
          <w:p w:rsidR="00ED3BDE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ED3BDE" w:rsidRPr="009F54B3" w:rsidRDefault="00ED3BDE" w:rsidP="00B72873">
            <w:pPr>
              <w:jc w:val="both"/>
            </w:pPr>
            <w:r>
              <w:t>8-449-57337, 8-449-57292</w:t>
            </w:r>
          </w:p>
        </w:tc>
      </w:tr>
      <w:tr w:rsidR="00ED3BDE" w:rsidRPr="009F54B3" w:rsidTr="00B72873">
        <w:trPr>
          <w:trHeight w:val="355"/>
        </w:trPr>
        <w:tc>
          <w:tcPr>
            <w:tcW w:w="468" w:type="dxa"/>
            <w:vMerge/>
          </w:tcPr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ED3BDE" w:rsidRPr="009F54B3" w:rsidRDefault="00ED3BDE" w:rsidP="00B72873">
            <w:pPr>
              <w:rPr>
                <w:b/>
              </w:rPr>
            </w:pPr>
          </w:p>
          <w:p w:rsidR="00ED3BDE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ED3BDE" w:rsidRPr="004C2E9F" w:rsidRDefault="002874D7" w:rsidP="00B72873">
            <w:pPr>
              <w:spacing w:line="480" w:lineRule="auto"/>
              <w:jc w:val="both"/>
            </w:pPr>
            <w:hyperlink r:id="rId5" w:history="1">
              <w:r w:rsidR="00ED3BDE" w:rsidRPr="003E7EC6">
                <w:rPr>
                  <w:rStyle w:val="Hipersaitas"/>
                </w:rPr>
                <w:t>a.stulg@takas</w:t>
              </w:r>
            </w:hyperlink>
            <w:r w:rsidR="00ED3BDE">
              <w:t>.lt</w:t>
            </w:r>
          </w:p>
        </w:tc>
      </w:tr>
      <w:tr w:rsidR="00ED3BDE" w:rsidRPr="009F54B3" w:rsidTr="00B72873">
        <w:tc>
          <w:tcPr>
            <w:tcW w:w="468" w:type="dxa"/>
          </w:tcPr>
          <w:p w:rsidR="00ED3BDE" w:rsidRPr="009F54B3" w:rsidRDefault="00ED3BDE" w:rsidP="00B72873">
            <w:pPr>
              <w:rPr>
                <w:b/>
              </w:rPr>
            </w:pPr>
          </w:p>
          <w:p w:rsidR="00ED3BDE" w:rsidRPr="009F54B3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ED3BDE" w:rsidRPr="009F54B3" w:rsidRDefault="00ED3BDE" w:rsidP="00B72873">
            <w:pPr>
              <w:rPr>
                <w:b/>
              </w:rPr>
            </w:pPr>
          </w:p>
          <w:p w:rsidR="00ED3BDE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ED3BDE" w:rsidRPr="009F54B3" w:rsidRDefault="00ED3BDE" w:rsidP="00B72873">
            <w:pPr>
              <w:jc w:val="both"/>
            </w:pPr>
            <w:proofErr w:type="spellStart"/>
            <w:r>
              <w:t>Popamokinis</w:t>
            </w:r>
            <w:proofErr w:type="spellEnd"/>
            <w:r>
              <w:t xml:space="preserve"> ugdymas</w:t>
            </w:r>
          </w:p>
        </w:tc>
      </w:tr>
      <w:tr w:rsidR="00ED3BDE" w:rsidRPr="009F54B3" w:rsidTr="00B72873">
        <w:tc>
          <w:tcPr>
            <w:tcW w:w="468" w:type="dxa"/>
          </w:tcPr>
          <w:p w:rsidR="00ED3BDE" w:rsidRPr="009F54B3" w:rsidRDefault="00ED3BDE" w:rsidP="00B72873">
            <w:pPr>
              <w:rPr>
                <w:b/>
              </w:rPr>
            </w:pPr>
          </w:p>
          <w:p w:rsidR="00ED3BDE" w:rsidRPr="009F54B3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ED3BDE" w:rsidRPr="009F54B3" w:rsidRDefault="00ED3BDE" w:rsidP="00B72873">
            <w:pPr>
              <w:rPr>
                <w:b/>
              </w:rPr>
            </w:pPr>
          </w:p>
          <w:p w:rsidR="00ED3BDE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ED3BDE" w:rsidRPr="009F54B3" w:rsidRDefault="00ED3BDE" w:rsidP="00B72873">
            <w:pPr>
              <w:jc w:val="both"/>
            </w:pPr>
            <w:r>
              <w:t>Tarptautinis projektas „Gamtos apsauga be sienų“</w:t>
            </w:r>
          </w:p>
        </w:tc>
      </w:tr>
      <w:tr w:rsidR="00ED3BDE" w:rsidRPr="009F54B3" w:rsidTr="00B72873">
        <w:tc>
          <w:tcPr>
            <w:tcW w:w="468" w:type="dxa"/>
          </w:tcPr>
          <w:p w:rsidR="00ED3BDE" w:rsidRDefault="00ED3BDE" w:rsidP="00B72873">
            <w:pPr>
              <w:rPr>
                <w:b/>
              </w:rPr>
            </w:pPr>
          </w:p>
          <w:p w:rsidR="00ED3BDE" w:rsidRPr="009F54B3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ED3BDE" w:rsidRPr="00DE30E0" w:rsidRDefault="00ED3BDE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:rsidR="00ED3BDE" w:rsidRPr="009F54B3" w:rsidRDefault="00ED3BDE" w:rsidP="00B72873">
            <w:pPr>
              <w:jc w:val="both"/>
            </w:pPr>
            <w:r>
              <w:t xml:space="preserve">Tarptautinis projekto scenarijus, straipsniai </w:t>
            </w:r>
            <w:proofErr w:type="spellStart"/>
            <w:r>
              <w:t>Gifhorn</w:t>
            </w:r>
            <w:proofErr w:type="spellEnd"/>
            <w:r>
              <w:t xml:space="preserve"> apskrities Vokietijoje ir Šilalės rajono spaudoje. Internetinis puslapis. </w:t>
            </w:r>
          </w:p>
        </w:tc>
      </w:tr>
      <w:tr w:rsidR="00ED3BDE" w:rsidRPr="009F54B3" w:rsidTr="00B72873">
        <w:trPr>
          <w:trHeight w:val="240"/>
        </w:trPr>
        <w:tc>
          <w:tcPr>
            <w:tcW w:w="468" w:type="dxa"/>
            <w:vMerge w:val="restart"/>
          </w:tcPr>
          <w:p w:rsidR="00ED3BDE" w:rsidRDefault="00ED3BDE" w:rsidP="00B72873">
            <w:pPr>
              <w:rPr>
                <w:b/>
              </w:rPr>
            </w:pPr>
          </w:p>
          <w:p w:rsidR="00ED3BDE" w:rsidRPr="009F54B3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ED3BDE" w:rsidRDefault="00ED3BDE" w:rsidP="00B72873">
            <w:pPr>
              <w:rPr>
                <w:b/>
              </w:rPr>
            </w:pPr>
          </w:p>
          <w:p w:rsidR="00ED3BDE" w:rsidRPr="009F54B3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ED3BDE" w:rsidRDefault="00ED3BDE" w:rsidP="00B72873">
            <w:pPr>
              <w:rPr>
                <w:b/>
              </w:rPr>
            </w:pPr>
          </w:p>
          <w:p w:rsidR="00ED3BDE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ED3BDE" w:rsidRPr="009F54B3" w:rsidRDefault="00ED3BDE" w:rsidP="00B72873">
            <w:pPr>
              <w:jc w:val="both"/>
            </w:pPr>
            <w:r>
              <w:t xml:space="preserve">Elena </w:t>
            </w:r>
            <w:proofErr w:type="spellStart"/>
            <w:r>
              <w:t>Eimanavičienė</w:t>
            </w:r>
            <w:proofErr w:type="spellEnd"/>
            <w:r>
              <w:t xml:space="preserve"> ir Danguolė </w:t>
            </w:r>
            <w:proofErr w:type="spellStart"/>
            <w:r>
              <w:t>Genčienė</w:t>
            </w:r>
            <w:proofErr w:type="spellEnd"/>
          </w:p>
        </w:tc>
      </w:tr>
      <w:tr w:rsidR="00ED3BDE" w:rsidRPr="009F54B3" w:rsidTr="00B72873">
        <w:trPr>
          <w:trHeight w:val="300"/>
        </w:trPr>
        <w:tc>
          <w:tcPr>
            <w:tcW w:w="468" w:type="dxa"/>
            <w:vMerge/>
          </w:tcPr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ED3BDE" w:rsidRDefault="00ED3BDE" w:rsidP="00B72873">
            <w:pPr>
              <w:rPr>
                <w:b/>
              </w:rPr>
            </w:pPr>
          </w:p>
          <w:p w:rsidR="00ED3BDE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ED3BDE" w:rsidRPr="009F54B3" w:rsidRDefault="00ED3BDE" w:rsidP="00B72873">
            <w:pPr>
              <w:jc w:val="both"/>
            </w:pPr>
            <w:r>
              <w:t>Vokiečių kalbos mokytojos</w:t>
            </w:r>
          </w:p>
        </w:tc>
      </w:tr>
      <w:tr w:rsidR="00ED3BDE" w:rsidRPr="009F54B3" w:rsidTr="00B72873">
        <w:trPr>
          <w:trHeight w:val="300"/>
        </w:trPr>
        <w:tc>
          <w:tcPr>
            <w:tcW w:w="468" w:type="dxa"/>
            <w:vMerge/>
          </w:tcPr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ED3BDE" w:rsidRDefault="00ED3BDE" w:rsidP="00B72873">
            <w:pPr>
              <w:rPr>
                <w:b/>
              </w:rPr>
            </w:pPr>
          </w:p>
          <w:p w:rsidR="00ED3BDE" w:rsidRDefault="00ED3BDE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ED3BDE" w:rsidRPr="009F54B3" w:rsidRDefault="00ED3BDE" w:rsidP="00B72873">
            <w:pPr>
              <w:jc w:val="both"/>
            </w:pPr>
            <w:r>
              <w:t>Vokiečių kalbos mokytojos - metodininkės</w:t>
            </w:r>
          </w:p>
        </w:tc>
      </w:tr>
      <w:tr w:rsidR="00ED3BDE" w:rsidRPr="009F54B3" w:rsidTr="00B72873">
        <w:tc>
          <w:tcPr>
            <w:tcW w:w="468" w:type="dxa"/>
          </w:tcPr>
          <w:p w:rsidR="00ED3BDE" w:rsidRDefault="00ED3BDE" w:rsidP="00B72873">
            <w:pPr>
              <w:rPr>
                <w:b/>
              </w:rPr>
            </w:pPr>
          </w:p>
          <w:p w:rsidR="00ED3BDE" w:rsidRPr="009F54B3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ED3BDE" w:rsidRDefault="00ED3BDE" w:rsidP="00B72873">
            <w:pPr>
              <w:rPr>
                <w:b/>
              </w:rPr>
            </w:pPr>
          </w:p>
          <w:p w:rsidR="00ED3BDE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ED3BDE" w:rsidRPr="009F54B3" w:rsidRDefault="00ED3BDE" w:rsidP="00B72873">
            <w:pPr>
              <w:jc w:val="both"/>
            </w:pPr>
            <w:r>
              <w:t xml:space="preserve">Veikla Vokietijoje: Pranešimas „Metų medis“ Kaštono sodinimas </w:t>
            </w:r>
            <w:proofErr w:type="spellStart"/>
            <w:r>
              <w:t>Hankensbuttel</w:t>
            </w:r>
            <w:proofErr w:type="spellEnd"/>
            <w:r>
              <w:t xml:space="preserve"> gimnazijos kieme. Pažintinės išvykos aplink </w:t>
            </w:r>
            <w:proofErr w:type="spellStart"/>
            <w:r>
              <w:t>Hankensbuttel</w:t>
            </w:r>
            <w:proofErr w:type="spellEnd"/>
            <w:r>
              <w:t xml:space="preserve">. Veikla </w:t>
            </w:r>
            <w:proofErr w:type="spellStart"/>
            <w:r>
              <w:t>Kaltinėnuose</w:t>
            </w:r>
            <w:proofErr w:type="spellEnd"/>
            <w:r>
              <w:t>: Parvežto kaštono iš Vokietijos sodinimas mokyklos kieme, kūrybiniai mokinių darbai gamtos apsaugos tema. Daugiau informacijos galima rasti www.</w:t>
            </w:r>
          </w:p>
        </w:tc>
      </w:tr>
      <w:tr w:rsidR="00ED3BDE" w:rsidRPr="009F54B3" w:rsidTr="00B72873">
        <w:tc>
          <w:tcPr>
            <w:tcW w:w="468" w:type="dxa"/>
          </w:tcPr>
          <w:p w:rsidR="00ED3BDE" w:rsidRDefault="00ED3BDE" w:rsidP="00B72873">
            <w:pPr>
              <w:rPr>
                <w:b/>
              </w:rPr>
            </w:pPr>
          </w:p>
          <w:p w:rsidR="00ED3BDE" w:rsidRPr="009F54B3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ED3BDE" w:rsidRDefault="00ED3BDE" w:rsidP="00B72873">
            <w:pPr>
              <w:rPr>
                <w:b/>
              </w:rPr>
            </w:pPr>
          </w:p>
          <w:p w:rsidR="00ED3BDE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ED3BDE" w:rsidRPr="009F54B3" w:rsidRDefault="00ED3BDE" w:rsidP="00B72873">
            <w:pPr>
              <w:jc w:val="both"/>
            </w:pPr>
            <w:r>
              <w:t>2006 rugsėjis</w:t>
            </w:r>
          </w:p>
        </w:tc>
      </w:tr>
      <w:tr w:rsidR="00ED3BDE" w:rsidRPr="009F54B3" w:rsidTr="00B72873">
        <w:tc>
          <w:tcPr>
            <w:tcW w:w="468" w:type="dxa"/>
            <w:vMerge w:val="restart"/>
          </w:tcPr>
          <w:p w:rsidR="00ED3BDE" w:rsidRDefault="00ED3BDE" w:rsidP="00B72873">
            <w:pPr>
              <w:rPr>
                <w:b/>
              </w:rPr>
            </w:pPr>
          </w:p>
          <w:p w:rsidR="00ED3BDE" w:rsidRPr="009F54B3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ED3BDE" w:rsidRDefault="00ED3BDE" w:rsidP="00B72873">
            <w:pPr>
              <w:rPr>
                <w:b/>
              </w:rPr>
            </w:pPr>
          </w:p>
          <w:p w:rsidR="00ED3BDE" w:rsidRPr="009F54B3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ED3BDE" w:rsidRDefault="00ED3BDE" w:rsidP="00B72873">
            <w:pPr>
              <w:rPr>
                <w:b/>
              </w:rPr>
            </w:pPr>
          </w:p>
          <w:p w:rsidR="00ED3BDE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ED3BDE" w:rsidRPr="009F54B3" w:rsidRDefault="00ED3BDE" w:rsidP="00B72873">
            <w:pPr>
              <w:jc w:val="both"/>
            </w:pPr>
            <w:r>
              <w:t>Šilalės r. Kaltinėnų Aleksandro Stulginskio gimnazija</w:t>
            </w:r>
          </w:p>
        </w:tc>
      </w:tr>
      <w:tr w:rsidR="00ED3BDE" w:rsidRPr="009F54B3" w:rsidTr="00B72873">
        <w:tc>
          <w:tcPr>
            <w:tcW w:w="468" w:type="dxa"/>
            <w:vMerge/>
          </w:tcPr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ED3BDE" w:rsidRDefault="00ED3BDE" w:rsidP="00B72873">
            <w:pPr>
              <w:rPr>
                <w:b/>
              </w:rPr>
            </w:pPr>
          </w:p>
          <w:p w:rsidR="00ED3BDE" w:rsidRDefault="00ED3BDE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ED3BDE" w:rsidRPr="009F54B3" w:rsidRDefault="00ED3BDE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ED3BDE" w:rsidRDefault="00ED3BDE" w:rsidP="00B72873">
            <w:pPr>
              <w:jc w:val="both"/>
            </w:pPr>
            <w:r>
              <w:t>Vokiečių kalbų kabinetuose.</w:t>
            </w:r>
          </w:p>
          <w:p w:rsidR="00ED3BDE" w:rsidRPr="009F54B3" w:rsidRDefault="00ED3BDE" w:rsidP="00B72873">
            <w:pPr>
              <w:jc w:val="both"/>
            </w:pPr>
            <w:r>
              <w:t>Tinklapyje</w:t>
            </w:r>
          </w:p>
        </w:tc>
      </w:tr>
    </w:tbl>
    <w:p w:rsidR="00D839CD" w:rsidRDefault="00D839CD"/>
    <w:sectPr w:rsidR="00D839CD" w:rsidSect="002874D7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DE"/>
    <w:rsid w:val="002874D7"/>
    <w:rsid w:val="00D839CD"/>
    <w:rsid w:val="00ED3BDE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D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ED3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D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ED3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stulg@tak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3</cp:revision>
  <dcterms:created xsi:type="dcterms:W3CDTF">2015-06-19T13:24:00Z</dcterms:created>
  <dcterms:modified xsi:type="dcterms:W3CDTF">2015-06-19T14:30:00Z</dcterms:modified>
</cp:coreProperties>
</file>