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4945"/>
      </w:tblGrid>
      <w:tr w:rsidR="004F1575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Šilalės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švietimo pagalbos tarnyba</w:t>
            </w:r>
          </w:p>
        </w:tc>
      </w:tr>
      <w:tr w:rsidR="004F1575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4F1575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4F1575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info@silsviet.lt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Dailė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m. vasaros pleneras Šilalės rajone (Dailės mokytojų)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Pristatymas.</w:t>
            </w:r>
          </w:p>
        </w:tc>
      </w:tr>
      <w:tr w:rsidR="004F1575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Indrė Lukoševičienė</w:t>
            </w:r>
          </w:p>
        </w:tc>
      </w:tr>
      <w:tr w:rsidR="004F1575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Dailės mokytoja, Švietimo pagalbos tarnybos metodininkė</w:t>
            </w:r>
          </w:p>
        </w:tc>
      </w:tr>
      <w:tr w:rsidR="004F1575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Metodininkė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4F1575">
            <w:pPr>
              <w:pStyle w:val="Betarp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Šiuo pristatymu norima suburti rajono dailės mokytojus bendrai </w:t>
            </w:r>
            <w:r w:rsidRPr="004F1575">
              <w:rPr>
                <w:rFonts w:ascii="Times New Roman" w:hAnsi="Times New Roman"/>
              </w:rPr>
              <w:t>veiklai, bendram plenerui „ Kūrybiniai indėliai bendruomen</w:t>
            </w:r>
            <w:r>
              <w:rPr>
                <w:rFonts w:ascii="Times New Roman" w:hAnsi="Times New Roman"/>
              </w:rPr>
              <w:t>ėje vasaros plenere“, kuris vyktų birželio mėnesyje. Jo metu būtų</w:t>
            </w:r>
            <w:r w:rsidRPr="004F1575">
              <w:rPr>
                <w:rFonts w:ascii="Times New Roman" w:hAnsi="Times New Roman"/>
              </w:rPr>
              <w:t xml:space="preserve"> tapoma ant senų, jau savo istoriją turinčių durų. Kūrybos metu rajono dailės mokytojai, savo individualiu </w:t>
            </w:r>
            <w:r>
              <w:rPr>
                <w:rFonts w:ascii="Times New Roman" w:hAnsi="Times New Roman"/>
              </w:rPr>
              <w:t>pasaulio suvokim, ne tik pakeis</w:t>
            </w:r>
            <w:r w:rsidRPr="004F1575">
              <w:rPr>
                <w:rFonts w:ascii="Times New Roman" w:hAnsi="Times New Roman"/>
              </w:rPr>
              <w:t xml:space="preserve"> atsitikti</w:t>
            </w:r>
            <w:r>
              <w:rPr>
                <w:rFonts w:ascii="Times New Roman" w:hAnsi="Times New Roman"/>
              </w:rPr>
              <w:t>nes, chaotiškas tikrovės formas (medines duris), bet ir suteiks</w:t>
            </w:r>
            <w:r w:rsidRPr="004F1575">
              <w:rPr>
                <w:rFonts w:ascii="Times New Roman" w:hAnsi="Times New Roman"/>
              </w:rPr>
              <w:t xml:space="preserve"> jo</w:t>
            </w:r>
            <w:r>
              <w:rPr>
                <w:rFonts w:ascii="Times New Roman" w:hAnsi="Times New Roman"/>
              </w:rPr>
              <w:t>ms vidinį turinį, dvasinį pradą.</w:t>
            </w:r>
            <w:bookmarkStart w:id="0" w:name="_GoBack"/>
            <w:bookmarkEnd w:id="0"/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2021-06-09</w:t>
            </w:r>
          </w:p>
        </w:tc>
      </w:tr>
      <w:tr w:rsidR="004F1575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</w:tbl>
    <w:p w:rsidR="004F1575" w:rsidRDefault="004F1575" w:rsidP="004F1575"/>
    <w:p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3433B6"/>
    <w:rsid w:val="004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8F58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2021-08-17T08:33:00Z</cp:lastPrinted>
  <dcterms:created xsi:type="dcterms:W3CDTF">2021-08-17T08:23:00Z</dcterms:created>
  <dcterms:modified xsi:type="dcterms:W3CDTF">2021-08-17T08:35:00Z</dcterms:modified>
</cp:coreProperties>
</file>