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9DA" w:rsidRDefault="004D29DA" w:rsidP="000661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Chemij</w:t>
      </w:r>
      <w:r w:rsidR="000661C0">
        <w:rPr>
          <w:rFonts w:ascii="Times New Roman" w:hAnsi="Times New Roman" w:cs="Times New Roman"/>
          <w:b/>
          <w:sz w:val="28"/>
          <w:szCs w:val="28"/>
        </w:rPr>
        <w:t>os p</w:t>
      </w:r>
      <w:r>
        <w:rPr>
          <w:rFonts w:ascii="Times New Roman" w:hAnsi="Times New Roman" w:cs="Times New Roman"/>
          <w:b/>
          <w:sz w:val="28"/>
          <w:szCs w:val="28"/>
        </w:rPr>
        <w:t>amokos planas</w:t>
      </w:r>
    </w:p>
    <w:p w:rsidR="00D414FE" w:rsidRPr="002057C4" w:rsidRDefault="004D29DA" w:rsidP="002057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7C4">
        <w:rPr>
          <w:rFonts w:ascii="Times New Roman" w:hAnsi="Times New Roman" w:cs="Times New Roman"/>
          <w:b/>
          <w:sz w:val="24"/>
          <w:szCs w:val="24"/>
        </w:rPr>
        <w:t xml:space="preserve">Klasė: </w:t>
      </w:r>
      <w:r w:rsidR="000661C0">
        <w:rPr>
          <w:rFonts w:ascii="Times New Roman" w:hAnsi="Times New Roman" w:cs="Times New Roman"/>
          <w:sz w:val="24"/>
          <w:szCs w:val="24"/>
        </w:rPr>
        <w:t>I g</w:t>
      </w:r>
    </w:p>
    <w:p w:rsidR="00475B11" w:rsidRPr="002057C4" w:rsidRDefault="00D414FE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Pamokos tema</w:t>
      </w:r>
      <w:r w:rsidR="002057C4">
        <w:rPr>
          <w:rFonts w:ascii="Times New Roman" w:hAnsi="Times New Roman" w:cs="Times New Roman"/>
          <w:b/>
          <w:sz w:val="24"/>
          <w:szCs w:val="24"/>
        </w:rPr>
        <w:t>.</w:t>
      </w:r>
      <w:r w:rsidRPr="0020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7C4">
        <w:rPr>
          <w:rFonts w:ascii="Times New Roman" w:hAnsi="Times New Roman" w:cs="Times New Roman"/>
          <w:sz w:val="24"/>
          <w:szCs w:val="24"/>
        </w:rPr>
        <w:t>Laboratorinis darbas ,,Neutralizacijos reakcijos“</w:t>
      </w:r>
    </w:p>
    <w:p w:rsidR="00D414FE" w:rsidRPr="002057C4" w:rsidRDefault="00D414FE" w:rsidP="002057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Pamokos tipas</w:t>
      </w:r>
      <w:r w:rsidR="002057C4">
        <w:rPr>
          <w:rFonts w:ascii="Times New Roman" w:hAnsi="Times New Roman" w:cs="Times New Roman"/>
          <w:b/>
          <w:sz w:val="24"/>
          <w:szCs w:val="24"/>
        </w:rPr>
        <w:t>.</w:t>
      </w:r>
      <w:r w:rsidRPr="0020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57C4">
        <w:rPr>
          <w:rFonts w:ascii="Times New Roman" w:hAnsi="Times New Roman" w:cs="Times New Roman"/>
          <w:b/>
          <w:sz w:val="24"/>
          <w:szCs w:val="24"/>
        </w:rPr>
        <w:t>P</w:t>
      </w:r>
      <w:r w:rsidRPr="002057C4">
        <w:rPr>
          <w:rFonts w:ascii="Times New Roman" w:hAnsi="Times New Roman" w:cs="Times New Roman"/>
          <w:b/>
          <w:sz w:val="24"/>
          <w:szCs w:val="24"/>
        </w:rPr>
        <w:t>raktini</w:t>
      </w:r>
      <w:r w:rsidR="002057C4">
        <w:rPr>
          <w:rFonts w:ascii="Times New Roman" w:hAnsi="Times New Roman" w:cs="Times New Roman"/>
          <w:b/>
          <w:sz w:val="24"/>
          <w:szCs w:val="24"/>
        </w:rPr>
        <w:t>ų</w:t>
      </w:r>
      <w:r w:rsidRPr="002057C4">
        <w:rPr>
          <w:rFonts w:ascii="Times New Roman" w:hAnsi="Times New Roman" w:cs="Times New Roman"/>
          <w:b/>
          <w:sz w:val="24"/>
          <w:szCs w:val="24"/>
        </w:rPr>
        <w:t xml:space="preserve"> gebėjim</w:t>
      </w:r>
      <w:r w:rsidR="002057C4">
        <w:rPr>
          <w:rFonts w:ascii="Times New Roman" w:hAnsi="Times New Roman" w:cs="Times New Roman"/>
          <w:b/>
          <w:sz w:val="24"/>
          <w:szCs w:val="24"/>
        </w:rPr>
        <w:t>ų</w:t>
      </w:r>
      <w:r w:rsidRPr="002057C4">
        <w:rPr>
          <w:rFonts w:ascii="Times New Roman" w:hAnsi="Times New Roman" w:cs="Times New Roman"/>
          <w:b/>
          <w:sz w:val="24"/>
          <w:szCs w:val="24"/>
        </w:rPr>
        <w:t>, suvokimo, įgūdžių formavimo pamoka.</w:t>
      </w:r>
    </w:p>
    <w:p w:rsidR="0094781D" w:rsidRPr="002057C4" w:rsidRDefault="0094781D" w:rsidP="002057C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Mokymosi</w:t>
      </w:r>
      <w:r w:rsidR="009D1294" w:rsidRPr="002057C4">
        <w:rPr>
          <w:rFonts w:ascii="Times New Roman" w:hAnsi="Times New Roman" w:cs="Times New Roman"/>
          <w:b/>
          <w:sz w:val="24"/>
          <w:szCs w:val="24"/>
        </w:rPr>
        <w:t xml:space="preserve"> uždavin</w:t>
      </w:r>
      <w:r w:rsidRPr="002057C4">
        <w:rPr>
          <w:rFonts w:ascii="Times New Roman" w:hAnsi="Times New Roman" w:cs="Times New Roman"/>
          <w:b/>
          <w:sz w:val="24"/>
          <w:szCs w:val="24"/>
        </w:rPr>
        <w:t>iai</w:t>
      </w:r>
      <w:r w:rsidR="009D1294" w:rsidRPr="002057C4">
        <w:rPr>
          <w:rFonts w:ascii="Times New Roman" w:hAnsi="Times New Roman" w:cs="Times New Roman"/>
          <w:b/>
          <w:sz w:val="24"/>
          <w:szCs w:val="24"/>
        </w:rPr>
        <w:t>:</w:t>
      </w:r>
    </w:p>
    <w:p w:rsidR="009D1294" w:rsidRPr="002057C4" w:rsidRDefault="0094781D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>Patenkinamas lygis -</w:t>
      </w:r>
      <w:r w:rsidR="009D1294" w:rsidRPr="002057C4">
        <w:rPr>
          <w:rFonts w:ascii="Times New Roman" w:hAnsi="Times New Roman" w:cs="Times New Roman"/>
          <w:sz w:val="24"/>
          <w:szCs w:val="24"/>
        </w:rPr>
        <w:t xml:space="preserve"> </w:t>
      </w:r>
      <w:r w:rsidR="009D1294" w:rsidRPr="002057C4">
        <w:rPr>
          <w:rFonts w:ascii="Times New Roman" w:hAnsi="Times New Roman" w:cs="Times New Roman"/>
          <w:sz w:val="24"/>
          <w:szCs w:val="24"/>
          <w:u w:val="single"/>
        </w:rPr>
        <w:t>prisiminę neutralizacijos reakcijos reikšmę, atlikę tris bandymus, gebės užrašyti 3-</w:t>
      </w:r>
      <w:r w:rsidRPr="002057C4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D1294" w:rsidRPr="002057C4">
        <w:rPr>
          <w:rFonts w:ascii="Times New Roman" w:hAnsi="Times New Roman" w:cs="Times New Roman"/>
          <w:sz w:val="24"/>
          <w:szCs w:val="24"/>
          <w:u w:val="single"/>
        </w:rPr>
        <w:t xml:space="preserve"> neutralizacijos bendrą</w:t>
      </w:r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sias ir </w:t>
      </w:r>
      <w:proofErr w:type="spellStart"/>
      <w:r w:rsidRPr="002057C4">
        <w:rPr>
          <w:rFonts w:ascii="Times New Roman" w:hAnsi="Times New Roman" w:cs="Times New Roman"/>
          <w:sz w:val="24"/>
          <w:szCs w:val="24"/>
          <w:u w:val="single"/>
        </w:rPr>
        <w:t>jonines</w:t>
      </w:r>
      <w:proofErr w:type="spellEnd"/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 reakcijų lygtis bei surinks 4-5 taškus.</w:t>
      </w:r>
    </w:p>
    <w:p w:rsidR="0094781D" w:rsidRPr="002057C4" w:rsidRDefault="0094781D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7C4">
        <w:rPr>
          <w:rFonts w:ascii="Times New Roman" w:hAnsi="Times New Roman" w:cs="Times New Roman"/>
          <w:sz w:val="24"/>
          <w:szCs w:val="24"/>
        </w:rPr>
        <w:t xml:space="preserve">Pagrindinis lygis - </w:t>
      </w:r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prisiminę neutralizacijos reakcijos reikšmę, atlikę tris bandymus, gebės užrašyti 4-5 neutralizacijos bendrąsias ir </w:t>
      </w:r>
      <w:proofErr w:type="spellStart"/>
      <w:r w:rsidRPr="002057C4">
        <w:rPr>
          <w:rFonts w:ascii="Times New Roman" w:hAnsi="Times New Roman" w:cs="Times New Roman"/>
          <w:sz w:val="24"/>
          <w:szCs w:val="24"/>
          <w:u w:val="single"/>
        </w:rPr>
        <w:t>jonines</w:t>
      </w:r>
      <w:proofErr w:type="spellEnd"/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 reakcijų lygtis bei surinks 6-8 taškus.</w:t>
      </w:r>
    </w:p>
    <w:p w:rsidR="0094781D" w:rsidRPr="002057C4" w:rsidRDefault="0094781D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057C4">
        <w:rPr>
          <w:rFonts w:ascii="Times New Roman" w:hAnsi="Times New Roman" w:cs="Times New Roman"/>
          <w:sz w:val="24"/>
          <w:szCs w:val="24"/>
        </w:rPr>
        <w:t xml:space="preserve">Aukštesnysis lygis - </w:t>
      </w:r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prisiminę neutralizacijos reakcijos reikšmę, atlikę tris bandymus, gebės užrašyti 5-6 neutralizacijos bendrąsias ir </w:t>
      </w:r>
      <w:proofErr w:type="spellStart"/>
      <w:r w:rsidRPr="002057C4">
        <w:rPr>
          <w:rFonts w:ascii="Times New Roman" w:hAnsi="Times New Roman" w:cs="Times New Roman"/>
          <w:sz w:val="24"/>
          <w:szCs w:val="24"/>
          <w:u w:val="single"/>
        </w:rPr>
        <w:t>jonines</w:t>
      </w:r>
      <w:proofErr w:type="spellEnd"/>
      <w:r w:rsidRPr="002057C4">
        <w:rPr>
          <w:rFonts w:ascii="Times New Roman" w:hAnsi="Times New Roman" w:cs="Times New Roman"/>
          <w:sz w:val="24"/>
          <w:szCs w:val="24"/>
          <w:u w:val="single"/>
        </w:rPr>
        <w:t xml:space="preserve"> reakcijų lygtis bei surinks 9-10 taškų.</w:t>
      </w:r>
    </w:p>
    <w:p w:rsidR="0094781D" w:rsidRPr="002057C4" w:rsidRDefault="002057C4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Į</w:t>
      </w:r>
      <w:r w:rsidR="0094781D" w:rsidRPr="002057C4">
        <w:rPr>
          <w:rFonts w:ascii="Times New Roman" w:hAnsi="Times New Roman" w:cs="Times New Roman"/>
          <w:b/>
          <w:sz w:val="24"/>
          <w:szCs w:val="24"/>
        </w:rPr>
        <w:t>sivertinimo kriterijus.</w:t>
      </w:r>
      <w:r w:rsidR="0094781D" w:rsidRPr="002057C4">
        <w:rPr>
          <w:rFonts w:ascii="Times New Roman" w:hAnsi="Times New Roman" w:cs="Times New Roman"/>
          <w:sz w:val="24"/>
          <w:szCs w:val="24"/>
        </w:rPr>
        <w:t xml:space="preserve"> Surinktų taškų skaičius.</w:t>
      </w:r>
    </w:p>
    <w:p w:rsidR="0094781D" w:rsidRPr="002057C4" w:rsidRDefault="0094781D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Ugdymosi metodai:</w:t>
      </w:r>
      <w:r w:rsidRPr="002057C4">
        <w:rPr>
          <w:rFonts w:ascii="Times New Roman" w:hAnsi="Times New Roman" w:cs="Times New Roman"/>
          <w:sz w:val="24"/>
          <w:szCs w:val="24"/>
        </w:rPr>
        <w:t xml:space="preserve"> pokalbis, darbas porose, atliekami bandymai, individualus darbas, konsultavimas.</w:t>
      </w:r>
    </w:p>
    <w:p w:rsidR="0094781D" w:rsidRPr="002057C4" w:rsidRDefault="0094781D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Priemonės:</w:t>
      </w:r>
      <w:r w:rsidRPr="002057C4">
        <w:rPr>
          <w:rFonts w:ascii="Times New Roman" w:hAnsi="Times New Roman" w:cs="Times New Roman"/>
          <w:sz w:val="24"/>
          <w:szCs w:val="24"/>
        </w:rPr>
        <w:t xml:space="preserve"> </w:t>
      </w:r>
      <w:r w:rsidR="00A04C65" w:rsidRPr="002057C4">
        <w:rPr>
          <w:rFonts w:ascii="Times New Roman" w:hAnsi="Times New Roman" w:cs="Times New Roman"/>
          <w:sz w:val="24"/>
          <w:szCs w:val="24"/>
        </w:rPr>
        <w:t>cheminės medžiagos ir indai, įranga laboratorijoje, periodinė elementų lentelė, tirpumo lentelė, interaktyvioji lenta, užduočių lapai.</w:t>
      </w:r>
    </w:p>
    <w:p w:rsidR="00A04C65" w:rsidRPr="002057C4" w:rsidRDefault="002057C4" w:rsidP="002057C4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b/>
          <w:sz w:val="24"/>
          <w:szCs w:val="24"/>
        </w:rPr>
        <w:t>BENDROJI DALIS</w:t>
      </w:r>
      <w:r w:rsidR="00A04C65" w:rsidRPr="002057C4">
        <w:rPr>
          <w:rFonts w:ascii="Times New Roman" w:hAnsi="Times New Roman" w:cs="Times New Roman"/>
          <w:sz w:val="24"/>
          <w:szCs w:val="24"/>
        </w:rPr>
        <w:t>.  3-4 minutės.</w:t>
      </w:r>
    </w:p>
    <w:p w:rsidR="00A04C65" w:rsidRPr="00FC0556" w:rsidRDefault="00A04C65" w:rsidP="000A5DEC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Susikaupimas laboratoriniam darbui, įsitaisymas vietose, pasisveikinimas.</w:t>
      </w:r>
    </w:p>
    <w:p w:rsidR="00A04C65" w:rsidRPr="00FC0556" w:rsidRDefault="00A04C65" w:rsidP="000A5DEC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Priemonių susiruošimas ir jų apžiūrėjimas ant laboratorinio stalo.</w:t>
      </w:r>
    </w:p>
    <w:p w:rsidR="00A04C65" w:rsidRPr="000A5DEC" w:rsidRDefault="00A04C65" w:rsidP="000A5DEC">
      <w:pPr>
        <w:pStyle w:val="Sraopastraipa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Sudominimas,</w:t>
      </w:r>
      <w:r w:rsidRPr="000A5DEC">
        <w:rPr>
          <w:rFonts w:ascii="Times New Roman" w:hAnsi="Times New Roman" w:cs="Times New Roman"/>
          <w:sz w:val="24"/>
          <w:szCs w:val="24"/>
        </w:rPr>
        <w:t xml:space="preserve"> </w:t>
      </w:r>
      <w:r w:rsidR="003879A4" w:rsidRPr="000A5DEC">
        <w:rPr>
          <w:rFonts w:ascii="Times New Roman" w:hAnsi="Times New Roman" w:cs="Times New Roman"/>
          <w:sz w:val="24"/>
          <w:szCs w:val="24"/>
        </w:rPr>
        <w:t>paklausus, kur savo aplinkoje susiduriate su neutralizacijos reakcijomis.</w:t>
      </w:r>
    </w:p>
    <w:p w:rsidR="00A04C65" w:rsidRPr="002057C4" w:rsidRDefault="000A5DEC" w:rsidP="000A5DEC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A5DEC">
        <w:rPr>
          <w:rFonts w:ascii="Times New Roman" w:hAnsi="Times New Roman" w:cs="Times New Roman"/>
          <w:b/>
          <w:sz w:val="24"/>
          <w:szCs w:val="24"/>
        </w:rPr>
        <w:t>PAGRINDIN</w:t>
      </w:r>
      <w:r>
        <w:rPr>
          <w:rFonts w:ascii="Times New Roman" w:hAnsi="Times New Roman" w:cs="Times New Roman"/>
          <w:b/>
          <w:sz w:val="24"/>
          <w:szCs w:val="24"/>
        </w:rPr>
        <w:t>Ė</w:t>
      </w:r>
      <w:r w:rsidRPr="000A5DEC">
        <w:rPr>
          <w:rFonts w:ascii="Times New Roman" w:hAnsi="Times New Roman" w:cs="Times New Roman"/>
          <w:b/>
          <w:sz w:val="24"/>
          <w:szCs w:val="24"/>
        </w:rPr>
        <w:t xml:space="preserve"> DALIS</w:t>
      </w:r>
      <w:r w:rsidR="00A04C65" w:rsidRPr="002057C4">
        <w:rPr>
          <w:rFonts w:ascii="Times New Roman" w:hAnsi="Times New Roman" w:cs="Times New Roman"/>
          <w:sz w:val="24"/>
          <w:szCs w:val="24"/>
        </w:rPr>
        <w:t xml:space="preserve">. </w:t>
      </w:r>
      <w:r w:rsidR="00FF21D5">
        <w:rPr>
          <w:rFonts w:ascii="Times New Roman" w:hAnsi="Times New Roman" w:cs="Times New Roman"/>
          <w:sz w:val="24"/>
          <w:szCs w:val="24"/>
        </w:rPr>
        <w:t>3</w:t>
      </w:r>
      <w:r w:rsidR="00A04C65" w:rsidRPr="002057C4">
        <w:rPr>
          <w:rFonts w:ascii="Times New Roman" w:hAnsi="Times New Roman" w:cs="Times New Roman"/>
          <w:sz w:val="24"/>
          <w:szCs w:val="24"/>
        </w:rPr>
        <w:t>5 min.</w:t>
      </w:r>
    </w:p>
    <w:p w:rsidR="00A04C65" w:rsidRDefault="003879A4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Temos, mokymosi uždavinio, įsivertinimo pristatymas.</w:t>
      </w:r>
    </w:p>
    <w:p w:rsidR="00FC0556" w:rsidRPr="00FC0556" w:rsidRDefault="00FC055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Trumpas priminimas apie neutralizacijos reakcijas.</w:t>
      </w:r>
    </w:p>
    <w:p w:rsidR="00203126" w:rsidRPr="00FC0556" w:rsidRDefault="0020312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Paaiškinimas prieš kiekvieną bandymą, kokias medžiagas ir priemones naudos bei kaip taisyklingai</w:t>
      </w:r>
      <w:r w:rsidR="00FC0556">
        <w:rPr>
          <w:rFonts w:ascii="Times New Roman" w:hAnsi="Times New Roman" w:cs="Times New Roman"/>
          <w:sz w:val="24"/>
          <w:szCs w:val="24"/>
          <w:u w:val="single"/>
        </w:rPr>
        <w:t xml:space="preserve"> reikia</w:t>
      </w:r>
      <w:r w:rsidRPr="00FC0556">
        <w:rPr>
          <w:rFonts w:ascii="Times New Roman" w:hAnsi="Times New Roman" w:cs="Times New Roman"/>
          <w:sz w:val="24"/>
          <w:szCs w:val="24"/>
          <w:u w:val="single"/>
        </w:rPr>
        <w:t xml:space="preserve"> atlikti bandymus.</w:t>
      </w:r>
    </w:p>
    <w:p w:rsidR="009D1294" w:rsidRPr="00FF21D5" w:rsidRDefault="003879A4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 xml:space="preserve">Darbas porose. </w:t>
      </w:r>
      <w:r w:rsidRPr="00FF21D5">
        <w:rPr>
          <w:rFonts w:ascii="Times New Roman" w:hAnsi="Times New Roman" w:cs="Times New Roman"/>
          <w:sz w:val="24"/>
          <w:szCs w:val="24"/>
        </w:rPr>
        <w:t>1 bandymo</w:t>
      </w:r>
      <w:r w:rsidRPr="00FF2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B9" w:rsidRPr="00FF21D5">
        <w:rPr>
          <w:rFonts w:ascii="Times New Roman" w:hAnsi="Times New Roman" w:cs="Times New Roman"/>
          <w:sz w:val="24"/>
          <w:szCs w:val="24"/>
        </w:rPr>
        <w:t xml:space="preserve"> ,,Šarmo sąveika su rūgštimi“</w:t>
      </w:r>
      <w:r w:rsidRPr="00FF21D5">
        <w:rPr>
          <w:rFonts w:ascii="Times New Roman" w:hAnsi="Times New Roman" w:cs="Times New Roman"/>
          <w:sz w:val="24"/>
          <w:szCs w:val="24"/>
        </w:rPr>
        <w:t xml:space="preserve"> atlikimas</w:t>
      </w:r>
    </w:p>
    <w:p w:rsidR="00657EB9" w:rsidRPr="002057C4" w:rsidRDefault="00657EB9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 xml:space="preserve">Į kūginę kolbą su natrio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hidroksido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NaOH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tirpalu įlašin</w:t>
      </w:r>
      <w:r w:rsidR="003879A4" w:rsidRPr="002057C4">
        <w:rPr>
          <w:rFonts w:ascii="Times New Roman" w:hAnsi="Times New Roman" w:cs="Times New Roman"/>
          <w:sz w:val="24"/>
          <w:szCs w:val="24"/>
        </w:rPr>
        <w:t>a</w:t>
      </w:r>
      <w:r w:rsidRPr="002057C4">
        <w:rPr>
          <w:rFonts w:ascii="Times New Roman" w:hAnsi="Times New Roman" w:cs="Times New Roman"/>
          <w:sz w:val="24"/>
          <w:szCs w:val="24"/>
        </w:rPr>
        <w:t xml:space="preserve"> 6-7 lašus indikatoriaus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fenolftaleino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>. Tirpalas nusidaž</w:t>
      </w:r>
      <w:r w:rsidR="003879A4" w:rsidRPr="002057C4">
        <w:rPr>
          <w:rFonts w:ascii="Times New Roman" w:hAnsi="Times New Roman" w:cs="Times New Roman"/>
          <w:sz w:val="24"/>
          <w:szCs w:val="24"/>
        </w:rPr>
        <w:t>o</w:t>
      </w:r>
      <w:r w:rsidRPr="002057C4">
        <w:rPr>
          <w:rFonts w:ascii="Times New Roman" w:hAnsi="Times New Roman" w:cs="Times New Roman"/>
          <w:sz w:val="24"/>
          <w:szCs w:val="24"/>
        </w:rPr>
        <w:t xml:space="preserve"> avietine spalva. Į šį tirpalą iš matavimo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biuretės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pil</w:t>
      </w:r>
      <w:r w:rsidR="003879A4" w:rsidRPr="002057C4">
        <w:rPr>
          <w:rFonts w:ascii="Times New Roman" w:hAnsi="Times New Roman" w:cs="Times New Roman"/>
          <w:sz w:val="24"/>
          <w:szCs w:val="24"/>
        </w:rPr>
        <w:t>a</w:t>
      </w:r>
      <w:r w:rsidRPr="002057C4">
        <w:rPr>
          <w:rFonts w:ascii="Times New Roman" w:hAnsi="Times New Roman" w:cs="Times New Roman"/>
          <w:sz w:val="24"/>
          <w:szCs w:val="24"/>
        </w:rPr>
        <w:t xml:space="preserve"> druskos rūgštį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, kūginę kolbą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teliuskuo</w:t>
      </w:r>
      <w:r w:rsidR="003879A4" w:rsidRPr="002057C4">
        <w:rPr>
          <w:rFonts w:ascii="Times New Roman" w:hAnsi="Times New Roman" w:cs="Times New Roman"/>
          <w:sz w:val="24"/>
          <w:szCs w:val="24"/>
        </w:rPr>
        <w:t>ja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ir steb</w:t>
      </w:r>
      <w:r w:rsidR="003879A4" w:rsidRPr="002057C4">
        <w:rPr>
          <w:rFonts w:ascii="Times New Roman" w:hAnsi="Times New Roman" w:cs="Times New Roman"/>
          <w:sz w:val="24"/>
          <w:szCs w:val="24"/>
        </w:rPr>
        <w:t>i</w:t>
      </w:r>
      <w:r w:rsidRPr="002057C4">
        <w:rPr>
          <w:rFonts w:ascii="Times New Roman" w:hAnsi="Times New Roman" w:cs="Times New Roman"/>
          <w:sz w:val="24"/>
          <w:szCs w:val="24"/>
        </w:rPr>
        <w:t xml:space="preserve"> kaip kinta spalva.</w:t>
      </w:r>
      <w:r w:rsidR="008F1A50" w:rsidRPr="002057C4">
        <w:rPr>
          <w:rFonts w:ascii="Times New Roman" w:hAnsi="Times New Roman" w:cs="Times New Roman"/>
          <w:sz w:val="24"/>
          <w:szCs w:val="24"/>
        </w:rPr>
        <w:t xml:space="preserve"> Kai pagal indikatoriaus spalvos kitimą mat</w:t>
      </w:r>
      <w:r w:rsidR="003879A4" w:rsidRPr="002057C4">
        <w:rPr>
          <w:rFonts w:ascii="Times New Roman" w:hAnsi="Times New Roman" w:cs="Times New Roman"/>
          <w:sz w:val="24"/>
          <w:szCs w:val="24"/>
        </w:rPr>
        <w:t>o</w:t>
      </w:r>
      <w:r w:rsidR="008F1A50" w:rsidRPr="002057C4">
        <w:rPr>
          <w:rFonts w:ascii="Times New Roman" w:hAnsi="Times New Roman" w:cs="Times New Roman"/>
          <w:sz w:val="24"/>
          <w:szCs w:val="24"/>
        </w:rPr>
        <w:t xml:space="preserve">, kad reakcija artėja į pabaigą (spalva beveik išblunka), druskos rūgštį </w:t>
      </w:r>
      <w:proofErr w:type="spellStart"/>
      <w:r w:rsidR="008F1A50" w:rsidRPr="002057C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F1A50" w:rsidRPr="002057C4">
        <w:rPr>
          <w:rFonts w:ascii="Times New Roman" w:hAnsi="Times New Roman" w:cs="Times New Roman"/>
          <w:sz w:val="24"/>
          <w:szCs w:val="24"/>
        </w:rPr>
        <w:t xml:space="preserve"> iš </w:t>
      </w:r>
      <w:proofErr w:type="spellStart"/>
      <w:r w:rsidR="008F1A50" w:rsidRPr="002057C4">
        <w:rPr>
          <w:rFonts w:ascii="Times New Roman" w:hAnsi="Times New Roman" w:cs="Times New Roman"/>
          <w:sz w:val="24"/>
          <w:szCs w:val="24"/>
        </w:rPr>
        <w:t>biuretės</w:t>
      </w:r>
      <w:proofErr w:type="spellEnd"/>
      <w:r w:rsidR="008F1A50" w:rsidRPr="002057C4">
        <w:rPr>
          <w:rFonts w:ascii="Times New Roman" w:hAnsi="Times New Roman" w:cs="Times New Roman"/>
          <w:sz w:val="24"/>
          <w:szCs w:val="24"/>
        </w:rPr>
        <w:t xml:space="preserve"> kruopščiai lašin</w:t>
      </w:r>
      <w:r w:rsidR="003879A4" w:rsidRPr="002057C4">
        <w:rPr>
          <w:rFonts w:ascii="Times New Roman" w:hAnsi="Times New Roman" w:cs="Times New Roman"/>
          <w:sz w:val="24"/>
          <w:szCs w:val="24"/>
        </w:rPr>
        <w:t>a</w:t>
      </w:r>
      <w:r w:rsidR="008F1A50" w:rsidRPr="002057C4">
        <w:rPr>
          <w:rFonts w:ascii="Times New Roman" w:hAnsi="Times New Roman" w:cs="Times New Roman"/>
          <w:sz w:val="24"/>
          <w:szCs w:val="24"/>
        </w:rPr>
        <w:t xml:space="preserve"> po lašą, kol tirpalas ta</w:t>
      </w:r>
      <w:r w:rsidR="003879A4" w:rsidRPr="002057C4">
        <w:rPr>
          <w:rFonts w:ascii="Times New Roman" w:hAnsi="Times New Roman" w:cs="Times New Roman"/>
          <w:sz w:val="24"/>
          <w:szCs w:val="24"/>
        </w:rPr>
        <w:t>m</w:t>
      </w:r>
      <w:r w:rsidR="008F1A50" w:rsidRPr="002057C4">
        <w:rPr>
          <w:rFonts w:ascii="Times New Roman" w:hAnsi="Times New Roman" w:cs="Times New Roman"/>
          <w:sz w:val="24"/>
          <w:szCs w:val="24"/>
        </w:rPr>
        <w:t>p</w:t>
      </w:r>
      <w:r w:rsidR="003879A4" w:rsidRPr="002057C4">
        <w:rPr>
          <w:rFonts w:ascii="Times New Roman" w:hAnsi="Times New Roman" w:cs="Times New Roman"/>
          <w:sz w:val="24"/>
          <w:szCs w:val="24"/>
        </w:rPr>
        <w:t>a</w:t>
      </w:r>
      <w:r w:rsidR="008F1A50" w:rsidRPr="002057C4">
        <w:rPr>
          <w:rFonts w:ascii="Times New Roman" w:hAnsi="Times New Roman" w:cs="Times New Roman"/>
          <w:sz w:val="24"/>
          <w:szCs w:val="24"/>
        </w:rPr>
        <w:t xml:space="preserve"> bespalvis.</w:t>
      </w:r>
    </w:p>
    <w:p w:rsidR="008F1A50" w:rsidRPr="00FF21D5" w:rsidRDefault="003879A4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Individualus darbas. </w:t>
      </w:r>
      <w:r w:rsidRPr="00FF21D5">
        <w:rPr>
          <w:rFonts w:ascii="Times New Roman" w:hAnsi="Times New Roman" w:cs="Times New Roman"/>
          <w:sz w:val="24"/>
          <w:szCs w:val="24"/>
        </w:rPr>
        <w:t xml:space="preserve">Po atlikto bandymo mokiniai pagal mokymosi gebėjimus rašo vieną, dvi ar tris (bendrąją, nesutrumpinta ir sutrumpintą) </w:t>
      </w:r>
      <w:proofErr w:type="spellStart"/>
      <w:r w:rsidRPr="00FF21D5">
        <w:rPr>
          <w:rFonts w:ascii="Times New Roman" w:hAnsi="Times New Roman" w:cs="Times New Roman"/>
          <w:sz w:val="24"/>
          <w:szCs w:val="24"/>
        </w:rPr>
        <w:t>jonines</w:t>
      </w:r>
      <w:proofErr w:type="spellEnd"/>
      <w:r w:rsidRPr="00FF21D5">
        <w:rPr>
          <w:rFonts w:ascii="Times New Roman" w:hAnsi="Times New Roman" w:cs="Times New Roman"/>
          <w:sz w:val="24"/>
          <w:szCs w:val="24"/>
        </w:rPr>
        <w:t xml:space="preserve"> reakcijų lygtis bei atsako į klausimą</w:t>
      </w:r>
      <w:r w:rsidR="008F1A50" w:rsidRPr="00FF21D5">
        <w:rPr>
          <w:rFonts w:ascii="Times New Roman" w:hAnsi="Times New Roman" w:cs="Times New Roman"/>
          <w:sz w:val="24"/>
          <w:szCs w:val="24"/>
        </w:rPr>
        <w:t xml:space="preserve">, kiek druskos rūgšties </w:t>
      </w:r>
      <w:proofErr w:type="spellStart"/>
      <w:r w:rsidR="008F1A50" w:rsidRPr="00FF21D5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8F1A50" w:rsidRPr="00FF21D5">
        <w:rPr>
          <w:rFonts w:ascii="Times New Roman" w:hAnsi="Times New Roman" w:cs="Times New Roman"/>
          <w:sz w:val="24"/>
          <w:szCs w:val="24"/>
        </w:rPr>
        <w:t xml:space="preserve"> išnaudojo neutralizacijai iš </w:t>
      </w:r>
      <w:proofErr w:type="spellStart"/>
      <w:r w:rsidR="008F1A50" w:rsidRPr="00FF21D5">
        <w:rPr>
          <w:rFonts w:ascii="Times New Roman" w:hAnsi="Times New Roman" w:cs="Times New Roman"/>
          <w:sz w:val="24"/>
          <w:szCs w:val="24"/>
        </w:rPr>
        <w:t>biuretės</w:t>
      </w:r>
      <w:proofErr w:type="spellEnd"/>
      <w:r w:rsidR="00203126" w:rsidRPr="00FF2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A50" w:rsidRPr="00FF21D5" w:rsidRDefault="0020312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 xml:space="preserve">Darbas porose. </w:t>
      </w:r>
      <w:r w:rsidRPr="00FF21D5">
        <w:rPr>
          <w:rFonts w:ascii="Times New Roman" w:hAnsi="Times New Roman" w:cs="Times New Roman"/>
          <w:sz w:val="24"/>
          <w:szCs w:val="24"/>
        </w:rPr>
        <w:t>2 bandymo</w:t>
      </w:r>
      <w:r w:rsidR="008F1A50" w:rsidRPr="00FF21D5">
        <w:rPr>
          <w:rFonts w:ascii="Times New Roman" w:hAnsi="Times New Roman" w:cs="Times New Roman"/>
          <w:sz w:val="24"/>
          <w:szCs w:val="24"/>
        </w:rPr>
        <w:t xml:space="preserve"> ,,Bazinio oksido sąveika su rūgštimi“</w:t>
      </w:r>
      <w:r w:rsidRPr="00FF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1D5">
        <w:rPr>
          <w:rFonts w:ascii="Times New Roman" w:hAnsi="Times New Roman" w:cs="Times New Roman"/>
          <w:sz w:val="24"/>
          <w:szCs w:val="24"/>
        </w:rPr>
        <w:t>atlikas</w:t>
      </w:r>
      <w:proofErr w:type="spellEnd"/>
    </w:p>
    <w:p w:rsidR="008F1A50" w:rsidRPr="002057C4" w:rsidRDefault="008F1A50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>Į mėgintuvėlį įdė</w:t>
      </w:r>
      <w:r w:rsidR="00203126" w:rsidRPr="002057C4">
        <w:rPr>
          <w:rFonts w:ascii="Times New Roman" w:hAnsi="Times New Roman" w:cs="Times New Roman"/>
          <w:sz w:val="24"/>
          <w:szCs w:val="24"/>
        </w:rPr>
        <w:t>jo</w:t>
      </w:r>
      <w:r w:rsidRPr="002057C4">
        <w:rPr>
          <w:rFonts w:ascii="Times New Roman" w:hAnsi="Times New Roman" w:cs="Times New Roman"/>
          <w:sz w:val="24"/>
          <w:szCs w:val="24"/>
        </w:rPr>
        <w:t xml:space="preserve"> žiupsnelį vario (II) oksido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CuO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ir įp</w:t>
      </w:r>
      <w:r w:rsidR="00203126" w:rsidRPr="002057C4">
        <w:rPr>
          <w:rFonts w:ascii="Times New Roman" w:hAnsi="Times New Roman" w:cs="Times New Roman"/>
          <w:sz w:val="24"/>
          <w:szCs w:val="24"/>
        </w:rPr>
        <w:t>ylė</w:t>
      </w:r>
      <w:r w:rsidRPr="002057C4">
        <w:rPr>
          <w:rFonts w:ascii="Times New Roman" w:hAnsi="Times New Roman" w:cs="Times New Roman"/>
          <w:sz w:val="24"/>
          <w:szCs w:val="24"/>
        </w:rPr>
        <w:t xml:space="preserve"> 2 ml druskos rūgšties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. </w:t>
      </w:r>
      <w:r w:rsidR="00853351" w:rsidRPr="002057C4">
        <w:rPr>
          <w:rFonts w:ascii="Times New Roman" w:hAnsi="Times New Roman" w:cs="Times New Roman"/>
          <w:sz w:val="24"/>
          <w:szCs w:val="24"/>
        </w:rPr>
        <w:t>Mėgintuvėlį įsidė</w:t>
      </w:r>
      <w:r w:rsidR="00203126" w:rsidRPr="002057C4">
        <w:rPr>
          <w:rFonts w:ascii="Times New Roman" w:hAnsi="Times New Roman" w:cs="Times New Roman"/>
          <w:sz w:val="24"/>
          <w:szCs w:val="24"/>
        </w:rPr>
        <w:t>jo</w:t>
      </w:r>
      <w:r w:rsidR="00853351" w:rsidRPr="002057C4">
        <w:rPr>
          <w:rFonts w:ascii="Times New Roman" w:hAnsi="Times New Roman" w:cs="Times New Roman"/>
          <w:sz w:val="24"/>
          <w:szCs w:val="24"/>
        </w:rPr>
        <w:t xml:space="preserve"> į laikiklį ir pakaitin</w:t>
      </w:r>
      <w:r w:rsidR="00203126" w:rsidRPr="002057C4">
        <w:rPr>
          <w:rFonts w:ascii="Times New Roman" w:hAnsi="Times New Roman" w:cs="Times New Roman"/>
          <w:sz w:val="24"/>
          <w:szCs w:val="24"/>
        </w:rPr>
        <w:t>o</w:t>
      </w:r>
      <w:r w:rsidR="00853351" w:rsidRPr="002057C4">
        <w:rPr>
          <w:rFonts w:ascii="Times New Roman" w:hAnsi="Times New Roman" w:cs="Times New Roman"/>
          <w:sz w:val="24"/>
          <w:szCs w:val="24"/>
        </w:rPr>
        <w:t xml:space="preserve"> virš</w:t>
      </w:r>
      <w:r w:rsidRPr="002057C4">
        <w:rPr>
          <w:rFonts w:ascii="Times New Roman" w:hAnsi="Times New Roman" w:cs="Times New Roman"/>
          <w:sz w:val="24"/>
          <w:szCs w:val="24"/>
        </w:rPr>
        <w:t xml:space="preserve"> spiritin</w:t>
      </w:r>
      <w:r w:rsidR="00853351" w:rsidRPr="002057C4">
        <w:rPr>
          <w:rFonts w:ascii="Times New Roman" w:hAnsi="Times New Roman" w:cs="Times New Roman"/>
          <w:sz w:val="24"/>
          <w:szCs w:val="24"/>
        </w:rPr>
        <w:t>ės</w:t>
      </w:r>
      <w:r w:rsidRPr="002057C4">
        <w:rPr>
          <w:rFonts w:ascii="Times New Roman" w:hAnsi="Times New Roman" w:cs="Times New Roman"/>
          <w:sz w:val="24"/>
          <w:szCs w:val="24"/>
        </w:rPr>
        <w:t xml:space="preserve"> lemput</w:t>
      </w:r>
      <w:r w:rsidR="00853351" w:rsidRPr="002057C4">
        <w:rPr>
          <w:rFonts w:ascii="Times New Roman" w:hAnsi="Times New Roman" w:cs="Times New Roman"/>
          <w:sz w:val="24"/>
          <w:szCs w:val="24"/>
        </w:rPr>
        <w:t>ės liepsnos, kol susidar</w:t>
      </w:r>
      <w:r w:rsidR="00203126" w:rsidRPr="002057C4">
        <w:rPr>
          <w:rFonts w:ascii="Times New Roman" w:hAnsi="Times New Roman" w:cs="Times New Roman"/>
          <w:sz w:val="24"/>
          <w:szCs w:val="24"/>
        </w:rPr>
        <w:t>ė</w:t>
      </w:r>
      <w:r w:rsidR="00853351" w:rsidRPr="002057C4">
        <w:rPr>
          <w:rFonts w:ascii="Times New Roman" w:hAnsi="Times New Roman" w:cs="Times New Roman"/>
          <w:sz w:val="24"/>
          <w:szCs w:val="24"/>
        </w:rPr>
        <w:t xml:space="preserve"> melsvos spalvos tirpalas.</w:t>
      </w:r>
    </w:p>
    <w:p w:rsidR="00203126" w:rsidRPr="00FF21D5" w:rsidRDefault="0020312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 xml:space="preserve">Individualus darbas. </w:t>
      </w:r>
      <w:r w:rsidRPr="00FF21D5">
        <w:rPr>
          <w:rFonts w:ascii="Times New Roman" w:hAnsi="Times New Roman" w:cs="Times New Roman"/>
          <w:sz w:val="24"/>
          <w:szCs w:val="24"/>
        </w:rPr>
        <w:t xml:space="preserve">Po atlikto bandymo mokiniai pagal mokymosi gebėjimus rašo vieną, dvi ar tris (bendrąją, nesutrumpinta ir sutrumpintą) </w:t>
      </w:r>
      <w:proofErr w:type="spellStart"/>
      <w:r w:rsidRPr="00FF21D5">
        <w:rPr>
          <w:rFonts w:ascii="Times New Roman" w:hAnsi="Times New Roman" w:cs="Times New Roman"/>
          <w:sz w:val="24"/>
          <w:szCs w:val="24"/>
        </w:rPr>
        <w:t>jonines</w:t>
      </w:r>
      <w:proofErr w:type="spellEnd"/>
      <w:r w:rsidRPr="00FF21D5">
        <w:rPr>
          <w:rFonts w:ascii="Times New Roman" w:hAnsi="Times New Roman" w:cs="Times New Roman"/>
          <w:sz w:val="24"/>
          <w:szCs w:val="24"/>
        </w:rPr>
        <w:t xml:space="preserve"> reakcijų lygtis. </w:t>
      </w:r>
    </w:p>
    <w:p w:rsidR="008F35A3" w:rsidRPr="00FF21D5" w:rsidRDefault="0020312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 xml:space="preserve">Darbas porose. </w:t>
      </w:r>
      <w:r w:rsidR="008F35A3" w:rsidRPr="00FF21D5">
        <w:rPr>
          <w:rFonts w:ascii="Times New Roman" w:hAnsi="Times New Roman" w:cs="Times New Roman"/>
          <w:sz w:val="24"/>
          <w:szCs w:val="24"/>
        </w:rPr>
        <w:t xml:space="preserve">3 </w:t>
      </w:r>
      <w:r w:rsidRPr="00FF21D5">
        <w:rPr>
          <w:rFonts w:ascii="Times New Roman" w:hAnsi="Times New Roman" w:cs="Times New Roman"/>
          <w:sz w:val="24"/>
          <w:szCs w:val="24"/>
        </w:rPr>
        <w:t>bandymo</w:t>
      </w:r>
      <w:r w:rsidR="008F35A3" w:rsidRPr="00FF21D5">
        <w:rPr>
          <w:rFonts w:ascii="Times New Roman" w:hAnsi="Times New Roman" w:cs="Times New Roman"/>
          <w:sz w:val="24"/>
          <w:szCs w:val="24"/>
        </w:rPr>
        <w:t xml:space="preserve"> ,,Karbonatų sąveika su rūgštimi“</w:t>
      </w:r>
      <w:r w:rsidRPr="00FF21D5">
        <w:rPr>
          <w:rFonts w:ascii="Times New Roman" w:hAnsi="Times New Roman" w:cs="Times New Roman"/>
          <w:sz w:val="24"/>
          <w:szCs w:val="24"/>
        </w:rPr>
        <w:t xml:space="preserve"> atlikimas.</w:t>
      </w:r>
    </w:p>
    <w:p w:rsidR="008F35A3" w:rsidRPr="002057C4" w:rsidRDefault="008F35A3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>Į mėgintuvėlį įdė</w:t>
      </w:r>
      <w:r w:rsidR="00203126" w:rsidRPr="002057C4">
        <w:rPr>
          <w:rFonts w:ascii="Times New Roman" w:hAnsi="Times New Roman" w:cs="Times New Roman"/>
          <w:sz w:val="24"/>
          <w:szCs w:val="24"/>
        </w:rPr>
        <w:t>jo</w:t>
      </w:r>
      <w:r w:rsidRPr="002057C4">
        <w:rPr>
          <w:rFonts w:ascii="Times New Roman" w:hAnsi="Times New Roman" w:cs="Times New Roman"/>
          <w:sz w:val="24"/>
          <w:szCs w:val="24"/>
        </w:rPr>
        <w:t xml:space="preserve"> žiupsnelį kalcio karbonato CaCO</w:t>
      </w:r>
      <w:r w:rsidRPr="002057C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057C4">
        <w:rPr>
          <w:rFonts w:ascii="Times New Roman" w:hAnsi="Times New Roman" w:cs="Times New Roman"/>
          <w:sz w:val="24"/>
          <w:szCs w:val="24"/>
        </w:rPr>
        <w:t>, užp</w:t>
      </w:r>
      <w:r w:rsidR="00203126" w:rsidRPr="002057C4">
        <w:rPr>
          <w:rFonts w:ascii="Times New Roman" w:hAnsi="Times New Roman" w:cs="Times New Roman"/>
          <w:sz w:val="24"/>
          <w:szCs w:val="24"/>
        </w:rPr>
        <w:t>ylė</w:t>
      </w:r>
      <w:r w:rsidRPr="002057C4">
        <w:rPr>
          <w:rFonts w:ascii="Times New Roman" w:hAnsi="Times New Roman" w:cs="Times New Roman"/>
          <w:sz w:val="24"/>
          <w:szCs w:val="24"/>
        </w:rPr>
        <w:t xml:space="preserve"> druskos rūgšties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2057C4">
        <w:rPr>
          <w:rFonts w:ascii="Times New Roman" w:hAnsi="Times New Roman" w:cs="Times New Roman"/>
          <w:sz w:val="24"/>
          <w:szCs w:val="24"/>
        </w:rPr>
        <w:t xml:space="preserve"> ir </w:t>
      </w:r>
      <w:r w:rsidR="00203126" w:rsidRPr="002057C4">
        <w:rPr>
          <w:rFonts w:ascii="Times New Roman" w:hAnsi="Times New Roman" w:cs="Times New Roman"/>
          <w:sz w:val="24"/>
          <w:szCs w:val="24"/>
        </w:rPr>
        <w:t>i</w:t>
      </w:r>
      <w:r w:rsidRPr="002057C4">
        <w:rPr>
          <w:rFonts w:ascii="Times New Roman" w:hAnsi="Times New Roman" w:cs="Times New Roman"/>
          <w:sz w:val="24"/>
          <w:szCs w:val="24"/>
        </w:rPr>
        <w:t>šsisk</w:t>
      </w:r>
      <w:r w:rsidR="00203126" w:rsidRPr="002057C4">
        <w:rPr>
          <w:rFonts w:ascii="Times New Roman" w:hAnsi="Times New Roman" w:cs="Times New Roman"/>
          <w:sz w:val="24"/>
          <w:szCs w:val="24"/>
        </w:rPr>
        <w:t>yrė</w:t>
      </w:r>
      <w:r w:rsidRPr="002057C4">
        <w:rPr>
          <w:rFonts w:ascii="Times New Roman" w:hAnsi="Times New Roman" w:cs="Times New Roman"/>
          <w:sz w:val="24"/>
          <w:szCs w:val="24"/>
        </w:rPr>
        <w:t xml:space="preserve"> dujas.</w:t>
      </w:r>
    </w:p>
    <w:p w:rsidR="00203126" w:rsidRPr="00FF21D5" w:rsidRDefault="00203126" w:rsidP="00FF21D5">
      <w:pPr>
        <w:pStyle w:val="Sraopastraipa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0556">
        <w:rPr>
          <w:rFonts w:ascii="Times New Roman" w:hAnsi="Times New Roman" w:cs="Times New Roman"/>
          <w:sz w:val="24"/>
          <w:szCs w:val="24"/>
          <w:u w:val="single"/>
        </w:rPr>
        <w:t>Individualus darbas.</w:t>
      </w:r>
      <w:r w:rsidRPr="00FF21D5">
        <w:rPr>
          <w:rFonts w:ascii="Times New Roman" w:hAnsi="Times New Roman" w:cs="Times New Roman"/>
          <w:sz w:val="24"/>
          <w:szCs w:val="24"/>
        </w:rPr>
        <w:t xml:space="preserve"> Po atlikto bandymo mokiniai pagal mokymosi gebėjimus rašo vieną, dvi ar tris (bendrąją, nesutrumpinta ir sutrumpintą) </w:t>
      </w:r>
      <w:proofErr w:type="spellStart"/>
      <w:r w:rsidRPr="00FF21D5">
        <w:rPr>
          <w:rFonts w:ascii="Times New Roman" w:hAnsi="Times New Roman" w:cs="Times New Roman"/>
          <w:sz w:val="24"/>
          <w:szCs w:val="24"/>
        </w:rPr>
        <w:t>jonines</w:t>
      </w:r>
      <w:proofErr w:type="spellEnd"/>
      <w:r w:rsidRPr="00FF21D5">
        <w:rPr>
          <w:rFonts w:ascii="Times New Roman" w:hAnsi="Times New Roman" w:cs="Times New Roman"/>
          <w:sz w:val="24"/>
          <w:szCs w:val="24"/>
        </w:rPr>
        <w:t xml:space="preserve"> reakcijų lygtis. </w:t>
      </w:r>
    </w:p>
    <w:p w:rsidR="008F442B" w:rsidRPr="002057C4" w:rsidRDefault="00FF21D5" w:rsidP="00FF21D5">
      <w:pPr>
        <w:pStyle w:val="Sraopastraipa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BAIGIAMOJI DALIS</w:t>
      </w:r>
      <w:r w:rsidR="00203126" w:rsidRPr="002057C4">
        <w:rPr>
          <w:rFonts w:ascii="Times New Roman" w:hAnsi="Times New Roman" w:cs="Times New Roman"/>
          <w:b/>
          <w:sz w:val="24"/>
          <w:szCs w:val="24"/>
        </w:rPr>
        <w:t>. 6 min.</w:t>
      </w:r>
      <w:r w:rsidR="008F442B" w:rsidRPr="00205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7D5" w:rsidRPr="002057C4" w:rsidRDefault="008F442B" w:rsidP="00FF21D5">
      <w:pPr>
        <w:pStyle w:val="Sraopastraipa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F21D5">
        <w:rPr>
          <w:rFonts w:ascii="Times New Roman" w:hAnsi="Times New Roman" w:cs="Times New Roman"/>
          <w:sz w:val="24"/>
          <w:szCs w:val="24"/>
          <w:u w:val="single"/>
        </w:rPr>
        <w:t>Įsivertinimas.</w:t>
      </w:r>
      <w:r w:rsidRPr="00205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1D5">
        <w:rPr>
          <w:rFonts w:ascii="Times New Roman" w:hAnsi="Times New Roman" w:cs="Times New Roman"/>
          <w:sz w:val="24"/>
          <w:szCs w:val="24"/>
        </w:rPr>
        <w:t>Mokiniai atlieka įsivertinimo užduotį. Pasako kiek surinko taškų.</w:t>
      </w:r>
    </w:p>
    <w:p w:rsidR="00DF67D5" w:rsidRPr="002057C4" w:rsidRDefault="00DF67D5" w:rsidP="002057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57C4">
        <w:rPr>
          <w:rFonts w:ascii="Times New Roman" w:hAnsi="Times New Roman" w:cs="Times New Roman"/>
          <w:sz w:val="24"/>
          <w:szCs w:val="24"/>
        </w:rPr>
        <w:t xml:space="preserve">Pilant į šarmą druskos rūgštį, </w:t>
      </w:r>
      <w:proofErr w:type="spellStart"/>
      <w:r w:rsidRPr="002057C4">
        <w:rPr>
          <w:rFonts w:ascii="Times New Roman" w:hAnsi="Times New Roman" w:cs="Times New Roman"/>
          <w:sz w:val="24"/>
          <w:szCs w:val="24"/>
        </w:rPr>
        <w:t>fenolftaleino</w:t>
      </w:r>
      <w:proofErr w:type="spellEnd"/>
      <w:r w:rsidR="00311D07" w:rsidRPr="002057C4">
        <w:rPr>
          <w:rFonts w:ascii="Times New Roman" w:hAnsi="Times New Roman" w:cs="Times New Roman"/>
          <w:sz w:val="24"/>
          <w:szCs w:val="24"/>
        </w:rPr>
        <w:t xml:space="preserve"> ........... (1)</w:t>
      </w:r>
      <w:r w:rsidRPr="002057C4">
        <w:rPr>
          <w:rFonts w:ascii="Times New Roman" w:hAnsi="Times New Roman" w:cs="Times New Roman"/>
          <w:sz w:val="24"/>
          <w:szCs w:val="24"/>
        </w:rPr>
        <w:t xml:space="preserve"> spalva išnyko, nes tirpale esantys .............(</w:t>
      </w:r>
      <w:r w:rsidR="00311D07" w:rsidRPr="002057C4">
        <w:rPr>
          <w:rFonts w:ascii="Times New Roman" w:hAnsi="Times New Roman" w:cs="Times New Roman"/>
          <w:sz w:val="24"/>
          <w:szCs w:val="24"/>
        </w:rPr>
        <w:t>2</w:t>
      </w:r>
      <w:r w:rsidRPr="002057C4">
        <w:rPr>
          <w:rFonts w:ascii="Times New Roman" w:hAnsi="Times New Roman" w:cs="Times New Roman"/>
          <w:sz w:val="24"/>
          <w:szCs w:val="24"/>
        </w:rPr>
        <w:t>) jonai sureagavo su druskos rūgštyje esančiais ........ .. (</w:t>
      </w:r>
      <w:r w:rsidR="00311D07" w:rsidRPr="002057C4">
        <w:rPr>
          <w:rFonts w:ascii="Times New Roman" w:hAnsi="Times New Roman" w:cs="Times New Roman"/>
          <w:sz w:val="24"/>
          <w:szCs w:val="24"/>
        </w:rPr>
        <w:t>3</w:t>
      </w:r>
      <w:r w:rsidRPr="002057C4">
        <w:rPr>
          <w:rFonts w:ascii="Times New Roman" w:hAnsi="Times New Roman" w:cs="Times New Roman"/>
          <w:sz w:val="24"/>
          <w:szCs w:val="24"/>
        </w:rPr>
        <w:t>) jonais. Reakcija vyko tarp šių jonų ........ (</w:t>
      </w:r>
      <w:r w:rsidR="00311D07" w:rsidRPr="002057C4">
        <w:rPr>
          <w:rFonts w:ascii="Times New Roman" w:hAnsi="Times New Roman" w:cs="Times New Roman"/>
          <w:sz w:val="24"/>
          <w:szCs w:val="24"/>
        </w:rPr>
        <w:t>4</w:t>
      </w:r>
      <w:r w:rsidRPr="002057C4">
        <w:rPr>
          <w:rFonts w:ascii="Times New Roman" w:hAnsi="Times New Roman" w:cs="Times New Roman"/>
          <w:sz w:val="24"/>
          <w:szCs w:val="24"/>
        </w:rPr>
        <w:t>) ir ………(</w:t>
      </w:r>
      <w:r w:rsidR="00311D07" w:rsidRPr="002057C4">
        <w:rPr>
          <w:rFonts w:ascii="Times New Roman" w:hAnsi="Times New Roman" w:cs="Times New Roman"/>
          <w:sz w:val="24"/>
          <w:szCs w:val="24"/>
        </w:rPr>
        <w:t>5</w:t>
      </w:r>
      <w:r w:rsidRPr="002057C4">
        <w:rPr>
          <w:rFonts w:ascii="Times New Roman" w:hAnsi="Times New Roman" w:cs="Times New Roman"/>
          <w:sz w:val="24"/>
          <w:szCs w:val="24"/>
        </w:rPr>
        <w:t>)</w:t>
      </w:r>
      <w:r w:rsidR="00311D07" w:rsidRPr="002057C4">
        <w:rPr>
          <w:rFonts w:ascii="Times New Roman" w:hAnsi="Times New Roman" w:cs="Times New Roman"/>
          <w:sz w:val="24"/>
          <w:szCs w:val="24"/>
        </w:rPr>
        <w:t>.</w:t>
      </w:r>
      <w:r w:rsidRPr="002057C4">
        <w:rPr>
          <w:rFonts w:ascii="Times New Roman" w:hAnsi="Times New Roman" w:cs="Times New Roman"/>
          <w:sz w:val="24"/>
          <w:szCs w:val="24"/>
        </w:rPr>
        <w:t xml:space="preserve"> Ši reakcija vadinama .............. (</w:t>
      </w:r>
      <w:r w:rsidR="00311D07" w:rsidRPr="002057C4">
        <w:rPr>
          <w:rFonts w:ascii="Times New Roman" w:hAnsi="Times New Roman" w:cs="Times New Roman"/>
          <w:sz w:val="24"/>
          <w:szCs w:val="24"/>
        </w:rPr>
        <w:t>6</w:t>
      </w:r>
      <w:r w:rsidRPr="002057C4">
        <w:rPr>
          <w:rFonts w:ascii="Times New Roman" w:hAnsi="Times New Roman" w:cs="Times New Roman"/>
          <w:sz w:val="24"/>
          <w:szCs w:val="24"/>
        </w:rPr>
        <w:t>), nes jos metu abi medžiagos prarado savo savybes ir susidarė .............. (</w:t>
      </w:r>
      <w:r w:rsidR="00311D07" w:rsidRPr="002057C4">
        <w:rPr>
          <w:rFonts w:ascii="Times New Roman" w:hAnsi="Times New Roman" w:cs="Times New Roman"/>
          <w:sz w:val="24"/>
          <w:szCs w:val="24"/>
        </w:rPr>
        <w:t>7</w:t>
      </w:r>
      <w:r w:rsidRPr="002057C4">
        <w:rPr>
          <w:rFonts w:ascii="Times New Roman" w:hAnsi="Times New Roman" w:cs="Times New Roman"/>
          <w:sz w:val="24"/>
          <w:szCs w:val="24"/>
        </w:rPr>
        <w:t>)</w:t>
      </w:r>
      <w:r w:rsidR="00311D07" w:rsidRPr="002057C4">
        <w:rPr>
          <w:rFonts w:ascii="Times New Roman" w:hAnsi="Times New Roman" w:cs="Times New Roman"/>
          <w:sz w:val="24"/>
          <w:szCs w:val="24"/>
        </w:rPr>
        <w:t>.</w:t>
      </w:r>
      <w:r w:rsidRPr="002057C4">
        <w:rPr>
          <w:rFonts w:ascii="Times New Roman" w:hAnsi="Times New Roman" w:cs="Times New Roman"/>
          <w:sz w:val="24"/>
          <w:szCs w:val="24"/>
        </w:rPr>
        <w:t xml:space="preserve"> Antro bandymo metu tirpalas nusidažė melsva spalva dėl ......... </w:t>
      </w:r>
      <w:r w:rsidR="00311D07" w:rsidRPr="002057C4">
        <w:rPr>
          <w:rFonts w:ascii="Times New Roman" w:hAnsi="Times New Roman" w:cs="Times New Roman"/>
          <w:sz w:val="24"/>
          <w:szCs w:val="24"/>
        </w:rPr>
        <w:t xml:space="preserve">(8) </w:t>
      </w:r>
      <w:r w:rsidRPr="002057C4">
        <w:rPr>
          <w:rFonts w:ascii="Times New Roman" w:hAnsi="Times New Roman" w:cs="Times New Roman"/>
          <w:sz w:val="24"/>
          <w:szCs w:val="24"/>
        </w:rPr>
        <w:t>jonų.</w:t>
      </w:r>
      <w:r w:rsidR="00311D07" w:rsidRPr="002057C4">
        <w:rPr>
          <w:rFonts w:ascii="Times New Roman" w:hAnsi="Times New Roman" w:cs="Times New Roman"/>
          <w:sz w:val="24"/>
          <w:szCs w:val="24"/>
        </w:rPr>
        <w:t xml:space="preserve"> Karbonatų ir rūgščių reakcijos požymis ............. (9) dujų išsiskyrimas.</w:t>
      </w:r>
      <w:r w:rsidR="00A304CB" w:rsidRPr="002057C4">
        <w:rPr>
          <w:rFonts w:ascii="Times New Roman" w:hAnsi="Times New Roman" w:cs="Times New Roman"/>
          <w:sz w:val="24"/>
          <w:szCs w:val="24"/>
        </w:rPr>
        <w:t xml:space="preserve"> Sutrumpintos </w:t>
      </w:r>
      <w:proofErr w:type="spellStart"/>
      <w:r w:rsidR="00A304CB" w:rsidRPr="002057C4">
        <w:rPr>
          <w:rFonts w:ascii="Times New Roman" w:hAnsi="Times New Roman" w:cs="Times New Roman"/>
          <w:sz w:val="24"/>
          <w:szCs w:val="24"/>
        </w:rPr>
        <w:t>joninė</w:t>
      </w:r>
      <w:r w:rsidR="00311D07" w:rsidRPr="002057C4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311D07" w:rsidRPr="002057C4">
        <w:rPr>
          <w:rFonts w:ascii="Times New Roman" w:hAnsi="Times New Roman" w:cs="Times New Roman"/>
          <w:sz w:val="24"/>
          <w:szCs w:val="24"/>
        </w:rPr>
        <w:t xml:space="preserve"> reakcijos parodo, kokie jonai</w:t>
      </w:r>
      <w:r w:rsidR="00A304CB" w:rsidRPr="002057C4">
        <w:rPr>
          <w:rFonts w:ascii="Times New Roman" w:hAnsi="Times New Roman" w:cs="Times New Roman"/>
          <w:sz w:val="24"/>
          <w:szCs w:val="24"/>
        </w:rPr>
        <w:t xml:space="preserve"> ar medžiagos ......... (</w:t>
      </w:r>
      <w:r w:rsidR="00C17AD2" w:rsidRPr="002057C4">
        <w:rPr>
          <w:rFonts w:ascii="Times New Roman" w:hAnsi="Times New Roman" w:cs="Times New Roman"/>
          <w:sz w:val="24"/>
          <w:szCs w:val="24"/>
        </w:rPr>
        <w:t>10) reakcijose.</w:t>
      </w:r>
    </w:p>
    <w:p w:rsidR="008F442B" w:rsidRPr="002057C4" w:rsidRDefault="008F442B" w:rsidP="00FF21D5">
      <w:pPr>
        <w:pStyle w:val="Sraopastraipa"/>
        <w:numPr>
          <w:ilvl w:val="0"/>
          <w:numId w:val="10"/>
        </w:numPr>
        <w:tabs>
          <w:tab w:val="left" w:pos="2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F21D5">
        <w:rPr>
          <w:rFonts w:ascii="Times New Roman" w:hAnsi="Times New Roman" w:cs="Times New Roman"/>
          <w:sz w:val="24"/>
          <w:szCs w:val="24"/>
          <w:u w:val="single"/>
        </w:rPr>
        <w:t>Mokymosi sėkmės apibendrinimas. Refleksija.</w:t>
      </w:r>
      <w:r w:rsidRPr="002057C4">
        <w:rPr>
          <w:rFonts w:ascii="Times New Roman" w:hAnsi="Times New Roman" w:cs="Times New Roman"/>
          <w:sz w:val="24"/>
          <w:szCs w:val="24"/>
        </w:rPr>
        <w:t xml:space="preserve"> Sugrįžtama prie pamokos uždavinių, svarstoma ar pavyko juos įgyvendinti, kodėl. Mokiniai reflektuoja, atsako į klausimus, kas </w:t>
      </w:r>
      <w:r w:rsidR="002057C4" w:rsidRPr="002057C4">
        <w:rPr>
          <w:rFonts w:ascii="Times New Roman" w:hAnsi="Times New Roman" w:cs="Times New Roman"/>
          <w:sz w:val="24"/>
          <w:szCs w:val="24"/>
        </w:rPr>
        <w:t>sekėsi gerai</w:t>
      </w:r>
      <w:r w:rsidRPr="002057C4">
        <w:rPr>
          <w:rFonts w:ascii="Times New Roman" w:hAnsi="Times New Roman" w:cs="Times New Roman"/>
          <w:sz w:val="24"/>
          <w:szCs w:val="24"/>
        </w:rPr>
        <w:t>, su kokiais sunkumais susidūrė.</w:t>
      </w:r>
      <w:r w:rsidR="002057C4" w:rsidRPr="002057C4">
        <w:rPr>
          <w:rFonts w:ascii="Times New Roman" w:hAnsi="Times New Roman" w:cs="Times New Roman"/>
          <w:sz w:val="24"/>
          <w:szCs w:val="24"/>
        </w:rPr>
        <w:t xml:space="preserve"> Mokytoja apibendrina mokinių mokymosi sėkmę.</w:t>
      </w:r>
    </w:p>
    <w:sectPr w:rsidR="008F442B" w:rsidRPr="002057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0C8"/>
    <w:multiLevelType w:val="hybridMultilevel"/>
    <w:tmpl w:val="CDC6B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70D19"/>
    <w:multiLevelType w:val="hybridMultilevel"/>
    <w:tmpl w:val="F6C0EF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8276C"/>
    <w:multiLevelType w:val="hybridMultilevel"/>
    <w:tmpl w:val="E20CAC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F1B5D"/>
    <w:multiLevelType w:val="hybridMultilevel"/>
    <w:tmpl w:val="1D7EB280"/>
    <w:lvl w:ilvl="0" w:tplc="8682B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B6A84"/>
    <w:multiLevelType w:val="hybridMultilevel"/>
    <w:tmpl w:val="F24E50A0"/>
    <w:lvl w:ilvl="0" w:tplc="9DF64C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97573"/>
    <w:multiLevelType w:val="hybridMultilevel"/>
    <w:tmpl w:val="E88600C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B5833"/>
    <w:multiLevelType w:val="hybridMultilevel"/>
    <w:tmpl w:val="015ECE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17CF4"/>
    <w:multiLevelType w:val="hybridMultilevel"/>
    <w:tmpl w:val="243C62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627B3"/>
    <w:multiLevelType w:val="hybridMultilevel"/>
    <w:tmpl w:val="0298DB7C"/>
    <w:lvl w:ilvl="0" w:tplc="A80EC890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C7525D8"/>
    <w:multiLevelType w:val="hybridMultilevel"/>
    <w:tmpl w:val="3B4A15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1C9"/>
    <w:rsid w:val="000661C0"/>
    <w:rsid w:val="000A5DEC"/>
    <w:rsid w:val="00203126"/>
    <w:rsid w:val="002057C4"/>
    <w:rsid w:val="00311D07"/>
    <w:rsid w:val="003879A4"/>
    <w:rsid w:val="004701C9"/>
    <w:rsid w:val="00475B11"/>
    <w:rsid w:val="004B16DE"/>
    <w:rsid w:val="004D29DA"/>
    <w:rsid w:val="00657EB9"/>
    <w:rsid w:val="00853351"/>
    <w:rsid w:val="008F1A50"/>
    <w:rsid w:val="008F35A3"/>
    <w:rsid w:val="008F442B"/>
    <w:rsid w:val="0094781D"/>
    <w:rsid w:val="009D1294"/>
    <w:rsid w:val="00A04C65"/>
    <w:rsid w:val="00A304CB"/>
    <w:rsid w:val="00AF71D5"/>
    <w:rsid w:val="00C17AD2"/>
    <w:rsid w:val="00D414FE"/>
    <w:rsid w:val="00DF67D5"/>
    <w:rsid w:val="00F60F43"/>
    <w:rsid w:val="00FC0556"/>
    <w:rsid w:val="00FF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1420"/>
  <w15:docId w15:val="{27630393-8DD5-476C-83BF-096A997D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F1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Direktor</cp:lastModifiedBy>
  <cp:revision>4</cp:revision>
  <dcterms:created xsi:type="dcterms:W3CDTF">2019-03-25T12:12:00Z</dcterms:created>
  <dcterms:modified xsi:type="dcterms:W3CDTF">2020-01-07T07:30:00Z</dcterms:modified>
</cp:coreProperties>
</file>