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D7" w:rsidRPr="00967FD7" w:rsidRDefault="00967FD7" w:rsidP="00967FD7">
      <w:pPr>
        <w:keepNext/>
        <w:keepLines/>
        <w:widowControl w:val="0"/>
        <w:spacing w:after="556" w:line="220" w:lineRule="exact"/>
        <w:ind w:left="59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r w:rsidRPr="0096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76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068"/>
        <w:gridCol w:w="2125"/>
        <w:gridCol w:w="3568"/>
      </w:tblGrid>
      <w:tr w:rsidR="00967FD7" w:rsidRPr="006D2204" w:rsidTr="00760D5B">
        <w:trPr>
          <w:trHeight w:hRule="exact" w:val="27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Klasė, dalykas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lt-LT"/>
              </w:rPr>
              <w:t>6 klasė, geografija</w:t>
            </w:r>
          </w:p>
        </w:tc>
      </w:tr>
      <w:tr w:rsidR="00967FD7" w:rsidRPr="006D2204" w:rsidTr="00760D5B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bookmarkStart w:id="1" w:name="_GoBack"/>
            <w:bookmarkEnd w:id="1"/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Pamokos tema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Pasaulio kryptys ir orientavimasis gamtoje (1 pamoka)</w:t>
            </w:r>
          </w:p>
        </w:tc>
      </w:tr>
      <w:tr w:rsidR="00967FD7" w:rsidRPr="006D2204" w:rsidTr="00760D5B">
        <w:trPr>
          <w:trHeight w:hRule="exact" w:val="61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Pamokos tipas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Žinių, įgūdžių ir mokėjimų pritaikymo pamoka.</w:t>
            </w:r>
          </w:p>
        </w:tc>
      </w:tr>
      <w:tr w:rsidR="00967FD7" w:rsidRPr="006D2204" w:rsidTr="00760D5B">
        <w:trPr>
          <w:trHeight w:hRule="exact" w:val="74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Mokymosi uždavinys (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  <w:t>-</w:t>
            </w:r>
            <w:proofErr w:type="spellStart"/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iai</w:t>
            </w:r>
            <w:proofErr w:type="spellEnd"/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)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Mokiniai, susipažinę su orientavimosi aplinkoje galimybėmis, gebės įvardyti pagrindines ir tarpines pasaulio kryptis, nurodydami 3-4 vietovės požymius, pagal kuriuos galima orientuotis aplinkoje dieną ir naktį.</w:t>
            </w:r>
          </w:p>
        </w:tc>
      </w:tr>
      <w:tr w:rsidR="00967FD7" w:rsidRPr="006D2204" w:rsidTr="00760D5B">
        <w:trPr>
          <w:trHeight w:hRule="exact" w:val="165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Įsivertinimo kriterijus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000D" w:rsidRPr="006D2204" w:rsidRDefault="00E2000D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Atsakyti į 4 klausimus: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 „Įvardinkite pagrindines pasaulio kryptis“, </w:t>
            </w:r>
          </w:p>
          <w:p w:rsidR="00967FD7" w:rsidRPr="006D2204" w:rsidRDefault="00E2000D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„Įvardinkite tarpines pasaulio kryptis“, „Kas padeda naktį nustatyti šiaurės kryptį?“, „Pagal kokius gamtos požymius galima orientuotis vietovėje?“, nurodyti 3-4 </w:t>
            </w: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vietovės požymius, pagal kuriuos galima orientuotis aplinkoje dieną ir naktį.</w:t>
            </w:r>
          </w:p>
        </w:tc>
      </w:tr>
      <w:tr w:rsidR="00967FD7" w:rsidRPr="006D2204" w:rsidTr="00760D5B">
        <w:trPr>
          <w:trHeight w:hRule="exact" w:val="41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Mokymo(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  <w:t>-</w:t>
            </w:r>
            <w:proofErr w:type="spellStart"/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si</w:t>
            </w:r>
            <w:proofErr w:type="spellEnd"/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) metodai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E2000D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Aiškinimas, diskusija, savarankiškas darbas</w:t>
            </w:r>
          </w:p>
        </w:tc>
      </w:tr>
      <w:tr w:rsidR="00967FD7" w:rsidRPr="006D2204" w:rsidTr="00760D5B">
        <w:trPr>
          <w:trHeight w:hRule="exact" w:val="43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FD7" w:rsidRPr="006D2204" w:rsidRDefault="00967FD7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Priemonės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E2000D" w:rsidP="006D2204">
            <w:pPr>
              <w:widowControl w:val="0"/>
              <w:spacing w:after="0" w:line="36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color w:val="000000"/>
                <w:sz w:val="24"/>
                <w:lang w:eastAsia="lt-LT" w:bidi="lt-LT"/>
              </w:rPr>
              <w:t>Vadovėlis, kompasas, IKT, užduočių sąsiuvinis</w:t>
            </w:r>
          </w:p>
        </w:tc>
      </w:tr>
      <w:tr w:rsidR="00967FD7" w:rsidRPr="006D2204" w:rsidTr="00760D5B">
        <w:trPr>
          <w:trHeight w:val="69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MOKYMO IR MOKYMOSI 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  <w:t>VEIKLOS</w:t>
            </w:r>
          </w:p>
        </w:tc>
      </w:tr>
      <w:tr w:rsidR="00967FD7" w:rsidRPr="006D2204" w:rsidTr="00760D5B">
        <w:trPr>
          <w:trHeight w:hRule="exact" w:val="84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BENDROJI DALIS. Mokinių sudominimas, pamokos uždavinio skelbimas, jų patirties išsiaiškinimas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Trukmė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Komentarai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967FD7" w:rsidRPr="006D2204" w:rsidTr="00760D5B">
        <w:trPr>
          <w:trHeight w:hRule="exact" w:val="69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1. Diskusija “Ką daryti pasiklydus?“</w:t>
            </w:r>
          </w:p>
          <w:p w:rsidR="004B669F" w:rsidRPr="006D2204" w:rsidRDefault="004B669F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2. Formuluojamas pamokos uždavinys.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FD7" w:rsidRPr="006D2204" w:rsidRDefault="00C64906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5-7</w:t>
            </w:r>
            <w:r w:rsidR="00967FD7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 min.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967FD7" w:rsidRPr="006D2204" w:rsidTr="00760D5B">
        <w:trPr>
          <w:trHeight w:hRule="exact" w:val="738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D957E9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lastRenderedPageBreak/>
              <w:t xml:space="preserve">   </w:t>
            </w:r>
            <w:r w:rsidR="00967FD7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PAGRINDIN</w:t>
            </w:r>
            <w:r w:rsidR="00967FD7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  <w:t>Ė</w:t>
            </w:r>
            <w:r w:rsidR="00967FD7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 DALIS.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1. Mokiniai kartu su mokytoju nagrinėja demonstracijos „Kas padeda orientuotis?“ 1 dalį, išsiaiškina, kokios pagrindinės ir tarpinės pasaulio kryptys, mokosi, kaip jas nustatyti pagal krintantį </w:t>
            </w:r>
            <w:r w:rsidR="00D957E9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šešėlį. Atkreipiamas mokinių dėmesys į Saulės aukštį vidurdienį, horizonto ir šešėlio ilgį.</w:t>
            </w:r>
          </w:p>
          <w:p w:rsidR="00D957E9" w:rsidRPr="006D2204" w:rsidRDefault="00D957E9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2. Demonstracijos 2 dalyje mokiniai supažindinami su šiaurės krypties nustatymu naktį. Išsiaiškinam</w:t>
            </w:r>
            <w:r w:rsidR="009136A8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a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, kurios žvaigždės padeda orientuotis naktį. Besidomintiems mokiniams pasiūloma papildomai pasidomėti žinyno straipsnyje „Orientavimasis“.</w:t>
            </w:r>
          </w:p>
          <w:p w:rsidR="00D957E9" w:rsidRPr="006D2204" w:rsidRDefault="00D957E9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3. Demonstracijos 3 dalyje mokiniai</w:t>
            </w:r>
            <w:r w:rsidR="009136A8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,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 analizuodami iliustracija</w:t>
            </w:r>
            <w:r w:rsidR="004B669F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s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, aiškinasi, kaip nustatyti pasaulio kryptis pagal įvairius gamtos objektų požymius (akmuo, medis, kelmas, skruzdėlynas, šlaitas pavasarį).</w:t>
            </w:r>
          </w:p>
          <w:p w:rsidR="00A62534" w:rsidRDefault="00A62534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4. Įtvirtindami žinias, mokiniai atlieka užduočių lapo „Pasaulio kryptys ir orientavimasis pagal planą 1-3 užduotis. Užduotys diferencijuojamos: 1-2 atlieka visi mokiniai, 3 visiems atlikti nebūtina. Atlikusiems bus pridėtas pliusas prie kaupiamojo vertinimo.</w:t>
            </w:r>
          </w:p>
          <w:p w:rsidR="00760D5B" w:rsidRDefault="00760D5B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  <w:p w:rsidR="00760D5B" w:rsidRPr="006D2204" w:rsidRDefault="00760D5B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04" w:rsidRDefault="006D2204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25-28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967FD7" w:rsidRPr="006D2204" w:rsidTr="00760D5B">
        <w:trPr>
          <w:trHeight w:hRule="exact" w:val="440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lastRenderedPageBreak/>
              <w:t>BAIGIAMOJI DALIS. Apibendrinimas: vertinimas, įsivertinimas, refleksija.</w:t>
            </w:r>
          </w:p>
          <w:p w:rsidR="00A62534" w:rsidRPr="006D2204" w:rsidRDefault="003F39AE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1. </w:t>
            </w:r>
            <w:r w:rsidR="00A62534"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Mokiniams pateikiami klausimai: 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„Įvardinkite pagrindines pasaulio kryptis“, </w:t>
            </w:r>
          </w:p>
          <w:p w:rsidR="00760D5B" w:rsidRDefault="003F39AE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„Įvardinkite tarpines pasaulio kryptis“, „Kas padeda naktį nustatyti šiaurės kryptį?“, „Pagal kokius gamtos požymius galima orientuotis vietovėje?“. </w:t>
            </w:r>
          </w:p>
          <w:p w:rsidR="003F39AE" w:rsidRPr="006D2204" w:rsidRDefault="003F39AE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Jei mokiniai atsako į pateiktus klausimus, pamokos uždavinys pasiektas. Jei ne, pasiūloma dar kartą patiems pažiūrėti demonstracijas. Mokinių įsivertinimui naudojamas „Liniuotės“ metodas.</w:t>
            </w:r>
          </w:p>
          <w:p w:rsidR="003F39AE" w:rsidRPr="006D2204" w:rsidRDefault="003F39AE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2. Skiriamas namų darbas: užduočių lapo „Pasaulio kryptys ir orientavimasis</w:t>
            </w:r>
            <w:r w:rsidR="00760D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“.</w:t>
            </w: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 xml:space="preserve"> 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  <w:r w:rsidRPr="006D2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  <w:t>8-10</w:t>
            </w: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  <w:p w:rsidR="00967FD7" w:rsidRPr="006D2204" w:rsidRDefault="00967FD7" w:rsidP="006D2204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967FD7" w:rsidRPr="006D2204" w:rsidTr="00760D5B">
        <w:trPr>
          <w:trHeight w:val="86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FD7" w:rsidRPr="006D2204" w:rsidRDefault="00CF1CCA" w:rsidP="00CF1CCA">
            <w:pPr>
              <w:widowControl w:val="0"/>
              <w:spacing w:before="120" w:after="120" w:line="360" w:lineRule="auto"/>
              <w:ind w:left="113" w:right="113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lang w:eastAsia="lt-LT" w:bidi="lt-LT"/>
              </w:rPr>
              <w:t>Priedai</w:t>
            </w:r>
          </w:p>
        </w:tc>
      </w:tr>
    </w:tbl>
    <w:p w:rsidR="0019177D" w:rsidRDefault="0019177D"/>
    <w:sectPr w:rsidR="0019177D" w:rsidSect="00967FD7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7"/>
    <w:rsid w:val="0019177D"/>
    <w:rsid w:val="003F39AE"/>
    <w:rsid w:val="00442A00"/>
    <w:rsid w:val="004B669F"/>
    <w:rsid w:val="006D2204"/>
    <w:rsid w:val="00760D5B"/>
    <w:rsid w:val="009136A8"/>
    <w:rsid w:val="00967FD7"/>
    <w:rsid w:val="00A62534"/>
    <w:rsid w:val="00C64906"/>
    <w:rsid w:val="00CA152B"/>
    <w:rsid w:val="00CF1CCA"/>
    <w:rsid w:val="00D957E9"/>
    <w:rsid w:val="00E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8141-0B10-4A27-BFA9-C36F9C2D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Hewlett-Packard Company</cp:lastModifiedBy>
  <cp:revision>2</cp:revision>
  <dcterms:created xsi:type="dcterms:W3CDTF">2020-01-03T07:48:00Z</dcterms:created>
  <dcterms:modified xsi:type="dcterms:W3CDTF">2020-01-03T07:48:00Z</dcterms:modified>
</cp:coreProperties>
</file>