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pagrindine"/>
        <w:tag w:val="part_992be609e6364a3f9f56eeb091efeacf"/>
        <w:id w:val="197050349"/>
        <w:lock w:val="sdtLocked"/>
      </w:sdtPr>
      <w:sdtEndPr/>
      <w:sdtContent>
        <w:p w:rsidR="0036355B" w:rsidRDefault="009901B0">
          <w:pPr>
            <w:jc w:val="both"/>
          </w:pPr>
          <w:r>
            <w:rPr>
              <w:b/>
              <w:i/>
            </w:rPr>
            <w:t>Suvestinė redakcija nuo 2013-07-28</w:t>
          </w:r>
        </w:p>
        <w:p w:rsidR="0036355B" w:rsidRDefault="0036355B">
          <w:pPr>
            <w:jc w:val="both"/>
            <w:rPr>
              <w:sz w:val="20"/>
            </w:rPr>
          </w:pPr>
        </w:p>
        <w:p w:rsidR="0036355B" w:rsidRDefault="009901B0">
          <w:pPr>
            <w:jc w:val="both"/>
            <w:rPr>
              <w:sz w:val="20"/>
            </w:rPr>
          </w:pPr>
          <w:r>
            <w:rPr>
              <w:i/>
              <w:sz w:val="20"/>
            </w:rPr>
            <w:t xml:space="preserve">Įsakymas paskelbtas: </w:t>
          </w:r>
          <w:proofErr w:type="spellStart"/>
          <w:r>
            <w:rPr>
              <w:i/>
              <w:sz w:val="20"/>
            </w:rPr>
            <w:t>Žin</w:t>
          </w:r>
          <w:proofErr w:type="spellEnd"/>
          <w:r>
            <w:rPr>
              <w:i/>
              <w:sz w:val="20"/>
            </w:rPr>
            <w:t xml:space="preserve">. 2011, Nr. </w:t>
          </w:r>
          <w:hyperlink r:id="rId8" w:history="1">
            <w:r w:rsidRPr="00532B9F">
              <w:rPr>
                <w:rFonts w:eastAsia="MS Mincho"/>
                <w:i/>
                <w:iCs/>
                <w:color w:val="0000FF" w:themeColor="hyperlink"/>
                <w:sz w:val="20"/>
                <w:u w:val="single"/>
              </w:rPr>
              <w:t>122-5769</w:t>
            </w:r>
          </w:hyperlink>
          <w:r>
            <w:rPr>
              <w:rFonts w:eastAsia="MS Mincho"/>
              <w:i/>
              <w:iCs/>
              <w:sz w:val="20"/>
            </w:rPr>
            <w:t>, i. k. 1112070ISAK00V-1775</w:t>
          </w:r>
        </w:p>
        <w:p w:rsidR="0036355B" w:rsidRDefault="0036355B">
          <w:pPr>
            <w:jc w:val="both"/>
            <w:rPr>
              <w:sz w:val="20"/>
            </w:rPr>
          </w:pPr>
        </w:p>
        <w:p w:rsidR="0036355B" w:rsidRDefault="009901B0">
          <w:pPr>
            <w:keepLines/>
            <w:widowControl w:val="0"/>
            <w:tabs>
              <w:tab w:val="left" w:leader="underscore" w:pos="8902"/>
            </w:tabs>
            <w:suppressAutoHyphens/>
            <w:jc w:val="center"/>
            <w:rPr>
              <w:color w:val="000000"/>
            </w:rPr>
          </w:pPr>
          <w:r>
            <w:rPr>
              <w:color w:val="000000"/>
              <w:lang w:val="en-US"/>
            </w:rPr>
            <w:pict w14:anchorId="1A891865">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9" o:title=""/>
              </v:shape>
              <w:control r:id="rId10" w:name="Control 2" w:shapeid="_x0000_s1026"/>
            </w:pict>
          </w:r>
          <w:r>
            <w:rPr>
              <w:color w:val="000000"/>
            </w:rPr>
            <w:t xml:space="preserve">LIETUVOS RESPUBLIKOS </w:t>
          </w:r>
        </w:p>
        <w:p w:rsidR="0036355B" w:rsidRDefault="009901B0">
          <w:pPr>
            <w:keepLines/>
            <w:widowControl w:val="0"/>
            <w:tabs>
              <w:tab w:val="left" w:leader="underscore" w:pos="8902"/>
            </w:tabs>
            <w:suppressAutoHyphens/>
            <w:jc w:val="center"/>
            <w:rPr>
              <w:color w:val="000000"/>
            </w:rPr>
          </w:pPr>
          <w:r>
            <w:rPr>
              <w:color w:val="000000"/>
            </w:rPr>
            <w:t>ŠVIETIMO IR MOKSLO MINISTRO</w:t>
          </w:r>
        </w:p>
        <w:p w:rsidR="0036355B" w:rsidRDefault="009901B0">
          <w:pPr>
            <w:keepLines/>
            <w:widowControl w:val="0"/>
            <w:tabs>
              <w:tab w:val="left" w:leader="underscore" w:pos="8902"/>
            </w:tabs>
            <w:suppressAutoHyphens/>
            <w:jc w:val="center"/>
            <w:rPr>
              <w:color w:val="000000"/>
            </w:rPr>
          </w:pPr>
          <w:r>
            <w:rPr>
              <w:color w:val="000000"/>
            </w:rPr>
            <w:t>Į S A K Y M A S</w:t>
          </w:r>
        </w:p>
        <w:p w:rsidR="0036355B" w:rsidRDefault="0036355B">
          <w:pPr>
            <w:widowControl w:val="0"/>
            <w:tabs>
              <w:tab w:val="left" w:leader="underscore" w:pos="8902"/>
            </w:tabs>
            <w:suppressAutoHyphens/>
            <w:jc w:val="center"/>
            <w:rPr>
              <w:color w:val="000000"/>
            </w:rPr>
          </w:pPr>
        </w:p>
        <w:p w:rsidR="0036355B" w:rsidRDefault="009901B0">
          <w:pPr>
            <w:keepLines/>
            <w:widowControl w:val="0"/>
            <w:tabs>
              <w:tab w:val="left" w:leader="underscore" w:pos="8902"/>
            </w:tabs>
            <w:suppressAutoHyphens/>
            <w:jc w:val="center"/>
            <w:rPr>
              <w:b/>
              <w:bCs/>
              <w:caps/>
              <w:color w:val="000000"/>
            </w:rPr>
          </w:pPr>
          <w:r>
            <w:rPr>
              <w:b/>
              <w:bCs/>
              <w:caps/>
              <w:color w:val="000000"/>
            </w:rPr>
            <w:t xml:space="preserve">DĖL MOKINIO SPECIALIŲJŲ UGDYMOSI POREIKIŲ </w:t>
          </w:r>
          <w:r>
            <w:rPr>
              <w:b/>
              <w:bCs/>
              <w:caps/>
              <w:color w:val="000000"/>
            </w:rPr>
            <w:br/>
            <w:t>(IŠSKYRUS ATSIRANDANČIUS DĖL IŠSKIRTINIŲ GABUMŲ) PEDAGOGINIU, PSICHOLOGINIU, MEDICININIU IR SOCIALINIU PEDAGOGI</w:t>
          </w:r>
          <w:r>
            <w:rPr>
              <w:b/>
              <w:bCs/>
              <w:caps/>
              <w:color w:val="000000"/>
            </w:rPr>
            <w:t>NIU ASPEKTAIS ĮVERTINIMO IR SPECIALIOJO UGDYMOSI SKYRIMO TVARKOS APRAŠO PATVIRTINIMO</w:t>
          </w:r>
        </w:p>
        <w:p w:rsidR="0036355B" w:rsidRDefault="0036355B">
          <w:pPr>
            <w:widowControl w:val="0"/>
            <w:tabs>
              <w:tab w:val="left" w:leader="underscore" w:pos="8902"/>
            </w:tabs>
            <w:suppressAutoHyphens/>
            <w:jc w:val="center"/>
            <w:rPr>
              <w:color w:val="000000"/>
            </w:rPr>
          </w:pPr>
        </w:p>
        <w:p w:rsidR="0036355B" w:rsidRDefault="009901B0">
          <w:pPr>
            <w:keepLines/>
            <w:widowControl w:val="0"/>
            <w:tabs>
              <w:tab w:val="left" w:leader="underscore" w:pos="8902"/>
            </w:tabs>
            <w:suppressAutoHyphens/>
            <w:jc w:val="center"/>
            <w:rPr>
              <w:color w:val="000000"/>
            </w:rPr>
          </w:pPr>
          <w:r>
            <w:rPr>
              <w:color w:val="000000"/>
            </w:rPr>
            <w:t>2011 m. rugsėjo 30 d. Nr. V-1775</w:t>
          </w:r>
        </w:p>
        <w:p w:rsidR="0036355B" w:rsidRDefault="009901B0">
          <w:pPr>
            <w:keepLines/>
            <w:widowControl w:val="0"/>
            <w:tabs>
              <w:tab w:val="left" w:leader="underscore" w:pos="8902"/>
            </w:tabs>
            <w:suppressAutoHyphens/>
            <w:jc w:val="center"/>
            <w:rPr>
              <w:color w:val="000000"/>
            </w:rPr>
          </w:pPr>
          <w:r>
            <w:rPr>
              <w:color w:val="000000"/>
            </w:rPr>
            <w:t>Vilnius</w:t>
          </w:r>
        </w:p>
        <w:p w:rsidR="0036355B" w:rsidRDefault="0036355B">
          <w:pPr>
            <w:widowControl w:val="0"/>
            <w:tabs>
              <w:tab w:val="left" w:leader="underscore" w:pos="8902"/>
            </w:tabs>
            <w:suppressAutoHyphens/>
            <w:jc w:val="center"/>
            <w:rPr>
              <w:color w:val="000000"/>
            </w:rPr>
          </w:pPr>
        </w:p>
        <w:sdt>
          <w:sdtPr>
            <w:alias w:val="preambule"/>
            <w:tag w:val="part_80d1d895edad4732826227e1e107301e"/>
            <w:id w:val="-1364823156"/>
            <w:lock w:val="sdtLocked"/>
          </w:sdtPr>
          <w:sdtEndPr/>
          <w:sdtContent>
            <w:p w:rsidR="0036355B" w:rsidRDefault="009901B0">
              <w:pPr>
                <w:widowControl w:val="0"/>
                <w:tabs>
                  <w:tab w:val="left" w:leader="underscore" w:pos="8902"/>
                </w:tabs>
                <w:suppressAutoHyphens/>
                <w:ind w:firstLine="567"/>
                <w:jc w:val="both"/>
                <w:rPr>
                  <w:color w:val="000000"/>
                  <w:spacing w:val="-6"/>
                </w:rPr>
              </w:pPr>
              <w:r>
                <w:rPr>
                  <w:color w:val="000000"/>
                  <w:spacing w:val="-6"/>
                </w:rPr>
                <w:t>Vadovaudamasis Lietuvos Respublikos švietimo įstatymo (</w:t>
              </w:r>
              <w:proofErr w:type="spellStart"/>
              <w:r>
                <w:rPr>
                  <w:color w:val="000000"/>
                  <w:spacing w:val="-6"/>
                </w:rPr>
                <w:t>Žin</w:t>
              </w:r>
              <w:proofErr w:type="spellEnd"/>
              <w:r>
                <w:rPr>
                  <w:color w:val="000000"/>
                  <w:spacing w:val="-6"/>
                </w:rPr>
                <w:t xml:space="preserve">., 1991, Nr. </w:t>
              </w:r>
              <w:hyperlink r:id="rId11" w:tgtFrame="_blank" w:history="1">
                <w:r>
                  <w:rPr>
                    <w:color w:val="0000FF" w:themeColor="hyperlink"/>
                    <w:spacing w:val="-6"/>
                    <w:u w:val="single"/>
                  </w:rPr>
                  <w:t>23-593</w:t>
                </w:r>
              </w:hyperlink>
              <w:r>
                <w:rPr>
                  <w:color w:val="000000"/>
                  <w:spacing w:val="-6"/>
                </w:rPr>
                <w:t xml:space="preserve">; 2011, Nr. </w:t>
              </w:r>
              <w:hyperlink r:id="rId12" w:tgtFrame="_blank" w:history="1">
                <w:r>
                  <w:rPr>
                    <w:color w:val="0000FF" w:themeColor="hyperlink"/>
                    <w:spacing w:val="-6"/>
                    <w:u w:val="single"/>
                  </w:rPr>
                  <w:t>38-1804</w:t>
                </w:r>
              </w:hyperlink>
              <w:r>
                <w:rPr>
                  <w:color w:val="000000"/>
                  <w:spacing w:val="-6"/>
                </w:rPr>
                <w:t>) 14 straipsnio 3 dalimi:</w:t>
              </w:r>
            </w:p>
          </w:sdtContent>
        </w:sdt>
        <w:sdt>
          <w:sdtPr>
            <w:alias w:val="1 p."/>
            <w:tag w:val="part_9f069f25c14f44569a4adebbd7c5934e"/>
            <w:id w:val="-658534496"/>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9f069f25c14f44569a4adebbd7c5934e"/>
                  <w:id w:val="604244660"/>
                  <w:lock w:val="sdtLocked"/>
                </w:sdtPr>
                <w:sdtEndPr/>
                <w:sdtContent>
                  <w:r>
                    <w:rPr>
                      <w:color w:val="000000"/>
                    </w:rPr>
                    <w:t>1</w:t>
                  </w:r>
                </w:sdtContent>
              </w:sdt>
              <w:r>
                <w:rPr>
                  <w:color w:val="000000"/>
                </w:rPr>
                <w:t xml:space="preserve">. T v i r t i n u Mokinio specialiųjų ugdymosi poreikių (išskyrus atsirandančius dėl </w:t>
              </w:r>
              <w:r>
                <w:rPr>
                  <w:color w:val="000000"/>
                </w:rPr>
                <w:t>išskirtinių gabumų) pedagoginiu, psichologiniu, medicininiu ir socialiniu pedagoginiu aspektais įvertinimo ir specialiojo ugdymosi skyrimo tvarkos aprašą (pridedama).</w:t>
              </w:r>
            </w:p>
          </w:sdtContent>
        </w:sdt>
        <w:sdt>
          <w:sdtPr>
            <w:alias w:val="2 p."/>
            <w:tag w:val="part_f0ce417122a54978ad1fb6207451a468"/>
            <w:id w:val="-818962231"/>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f0ce417122a54978ad1fb6207451a468"/>
                  <w:id w:val="1284002262"/>
                  <w:lock w:val="sdtLocked"/>
                </w:sdtPr>
                <w:sdtEndPr/>
                <w:sdtContent>
                  <w:r>
                    <w:rPr>
                      <w:color w:val="000000"/>
                    </w:rPr>
                    <w:t>2</w:t>
                  </w:r>
                </w:sdtContent>
              </w:sdt>
              <w:r>
                <w:rPr>
                  <w:color w:val="000000"/>
                </w:rPr>
                <w:t>. P r i p a ž į s t u netekusiu galios Lietuvos Respublikos švietimo ir mokslo minis</w:t>
              </w:r>
              <w:r>
                <w:rPr>
                  <w:color w:val="000000"/>
                </w:rPr>
                <w:t>tro 2000 m. rugpjūčio 17 d. įsakymą Nr. 1056 „Dėl Specialiojo ugdymo skyrimo tvarkos“ (</w:t>
              </w:r>
              <w:proofErr w:type="spellStart"/>
              <w:r>
                <w:rPr>
                  <w:color w:val="000000"/>
                </w:rPr>
                <w:t>Žin</w:t>
              </w:r>
              <w:proofErr w:type="spellEnd"/>
              <w:r>
                <w:rPr>
                  <w:color w:val="000000"/>
                </w:rPr>
                <w:t xml:space="preserve">., 2000, Nr. </w:t>
              </w:r>
              <w:hyperlink r:id="rId13" w:tgtFrame="_blank" w:history="1">
                <w:r>
                  <w:rPr>
                    <w:color w:val="0000FF" w:themeColor="hyperlink"/>
                    <w:u w:val="single"/>
                  </w:rPr>
                  <w:t>71-2214</w:t>
                </w:r>
              </w:hyperlink>
              <w:r>
                <w:rPr>
                  <w:color w:val="000000"/>
                </w:rPr>
                <w:t>).</w:t>
              </w:r>
            </w:p>
            <w:p w:rsidR="0036355B" w:rsidRDefault="0036355B">
              <w:pPr>
                <w:widowControl w:val="0"/>
                <w:tabs>
                  <w:tab w:val="left" w:leader="underscore" w:pos="8902"/>
                </w:tabs>
                <w:suppressAutoHyphens/>
                <w:ind w:firstLine="567"/>
                <w:jc w:val="both"/>
                <w:rPr>
                  <w:color w:val="000000"/>
                </w:rPr>
              </w:pPr>
            </w:p>
            <w:p w:rsidR="0036355B" w:rsidRDefault="009901B0">
              <w:pPr>
                <w:widowControl w:val="0"/>
                <w:tabs>
                  <w:tab w:val="left" w:leader="underscore" w:pos="8902"/>
                </w:tabs>
                <w:suppressAutoHyphens/>
                <w:ind w:firstLine="567"/>
                <w:jc w:val="both"/>
                <w:rPr>
                  <w:color w:val="000000"/>
                </w:rPr>
              </w:pPr>
            </w:p>
          </w:sdtContent>
        </w:sdt>
        <w:sdt>
          <w:sdtPr>
            <w:alias w:val="signatura"/>
            <w:tag w:val="part_5ea97f400f5e4b7cbba3afd1701b7fc7"/>
            <w:id w:val="-1794430441"/>
            <w:lock w:val="sdtLocked"/>
          </w:sdtPr>
          <w:sdtEndPr/>
          <w:sdtContent>
            <w:p w:rsidR="0036355B" w:rsidRDefault="009901B0">
              <w:pPr>
                <w:widowControl w:val="0"/>
                <w:tabs>
                  <w:tab w:val="right" w:pos="9071"/>
                </w:tabs>
                <w:suppressAutoHyphens/>
                <w:rPr>
                  <w:caps/>
                  <w:color w:val="000000"/>
                </w:rPr>
              </w:pPr>
              <w:r>
                <w:rPr>
                  <w:caps/>
                  <w:color w:val="000000"/>
                </w:rPr>
                <w:t>Švietimo ir mokslo ministras</w:t>
              </w:r>
              <w:r>
                <w:rPr>
                  <w:caps/>
                  <w:color w:val="000000"/>
                </w:rPr>
                <w:tab/>
                <w:t>Gintaras Steponavičius</w:t>
              </w:r>
            </w:p>
          </w:sdtContent>
        </w:sdt>
      </w:sdtContent>
    </w:sdt>
    <w:sdt>
      <w:sdtPr>
        <w:alias w:val="patvirtinta"/>
        <w:tag w:val="part_c29034433bee4af4bbacb7c08e3b066b"/>
        <w:id w:val="844986821"/>
        <w:lock w:val="sdtLocked"/>
      </w:sdtPr>
      <w:sdtEndPr/>
      <w:sdtContent>
        <w:p w:rsidR="0036355B" w:rsidRDefault="009901B0">
          <w:pPr>
            <w:keepLines/>
            <w:widowControl w:val="0"/>
            <w:tabs>
              <w:tab w:val="left" w:leader="underscore" w:pos="8902"/>
            </w:tabs>
            <w:suppressAutoHyphens/>
            <w:ind w:left="4535"/>
            <w:rPr>
              <w:color w:val="000000"/>
            </w:rPr>
          </w:pPr>
          <w:r>
            <w:rPr>
              <w:color w:val="000000"/>
            </w:rPr>
            <w:br w:type="page"/>
          </w:r>
          <w:r>
            <w:rPr>
              <w:color w:val="000000"/>
            </w:rPr>
            <w:lastRenderedPageBreak/>
            <w:t>PATVIRTINTA</w:t>
          </w:r>
        </w:p>
        <w:p w:rsidR="0036355B" w:rsidRDefault="009901B0">
          <w:pPr>
            <w:keepLines/>
            <w:widowControl w:val="0"/>
            <w:tabs>
              <w:tab w:val="left" w:leader="underscore" w:pos="8902"/>
            </w:tabs>
            <w:suppressAutoHyphens/>
            <w:ind w:left="4535"/>
            <w:rPr>
              <w:color w:val="000000"/>
            </w:rPr>
          </w:pPr>
          <w:r>
            <w:rPr>
              <w:color w:val="000000"/>
            </w:rPr>
            <w:t xml:space="preserve">Lietuvos Respublikos </w:t>
          </w:r>
        </w:p>
        <w:p w:rsidR="0036355B" w:rsidRDefault="009901B0">
          <w:pPr>
            <w:keepLines/>
            <w:widowControl w:val="0"/>
            <w:tabs>
              <w:tab w:val="left" w:leader="underscore" w:pos="8902"/>
            </w:tabs>
            <w:suppressAutoHyphens/>
            <w:ind w:left="4535"/>
            <w:rPr>
              <w:color w:val="000000"/>
            </w:rPr>
          </w:pPr>
          <w:r>
            <w:rPr>
              <w:color w:val="000000"/>
            </w:rPr>
            <w:t xml:space="preserve">švietimo ir mokslo ministro </w:t>
          </w:r>
        </w:p>
        <w:p w:rsidR="0036355B" w:rsidRDefault="009901B0">
          <w:pPr>
            <w:keepLines/>
            <w:widowControl w:val="0"/>
            <w:tabs>
              <w:tab w:val="left" w:leader="underscore" w:pos="8902"/>
            </w:tabs>
            <w:suppressAutoHyphens/>
            <w:ind w:left="4535"/>
            <w:rPr>
              <w:color w:val="000000"/>
            </w:rPr>
          </w:pPr>
          <w:r>
            <w:rPr>
              <w:color w:val="000000"/>
            </w:rPr>
            <w:t>2011 m. rugsėjo 30 d. įsakymu Nr. V-1775</w:t>
          </w:r>
        </w:p>
        <w:p w:rsidR="0036355B" w:rsidRDefault="0036355B">
          <w:pPr>
            <w:widowControl w:val="0"/>
            <w:tabs>
              <w:tab w:val="left" w:leader="underscore" w:pos="8902"/>
            </w:tabs>
            <w:suppressAutoHyphens/>
            <w:ind w:firstLine="567"/>
            <w:jc w:val="both"/>
            <w:rPr>
              <w:color w:val="000000"/>
            </w:rPr>
          </w:pPr>
        </w:p>
        <w:p w:rsidR="0036355B" w:rsidRDefault="009901B0">
          <w:pPr>
            <w:keepLines/>
            <w:widowControl w:val="0"/>
            <w:tabs>
              <w:tab w:val="left" w:leader="underscore" w:pos="8902"/>
            </w:tabs>
            <w:suppressAutoHyphens/>
            <w:jc w:val="center"/>
            <w:rPr>
              <w:b/>
              <w:bCs/>
              <w:caps/>
              <w:color w:val="000000"/>
            </w:rPr>
          </w:pPr>
          <w:sdt>
            <w:sdtPr>
              <w:alias w:val="Pavadinimas"/>
              <w:tag w:val="title_c29034433bee4af4bbacb7c08e3b066b"/>
              <w:id w:val="1274208212"/>
              <w:lock w:val="sdtLocked"/>
            </w:sdtPr>
            <w:sdtEndPr/>
            <w:sdtContent>
              <w:r>
                <w:rPr>
                  <w:b/>
                  <w:bCs/>
                  <w:caps/>
                  <w:color w:val="000000"/>
                </w:rPr>
                <w:t xml:space="preserve">mokinio SPECIALIŲJŲ ugdymosi poreikių (išskyrus atsirandančius dėl išskirtinių gabumų) pedagoginiu, psichologiniu, medicininiu ir socialiniu </w:t>
              </w:r>
              <w:r>
                <w:rPr>
                  <w:b/>
                  <w:bCs/>
                  <w:caps/>
                  <w:color w:val="000000"/>
                </w:rPr>
                <w:t>pedagoginiu aspektais Įvertinimo IR SPECIALIOJO UGDYMOsi SKYRIMO tvarkos Aprašas</w:t>
              </w:r>
            </w:sdtContent>
          </w:sdt>
        </w:p>
        <w:p w:rsidR="0036355B" w:rsidRDefault="0036355B">
          <w:pPr>
            <w:widowControl w:val="0"/>
            <w:tabs>
              <w:tab w:val="left" w:leader="underscore" w:pos="8902"/>
            </w:tabs>
            <w:suppressAutoHyphens/>
            <w:jc w:val="center"/>
            <w:rPr>
              <w:color w:val="000000"/>
            </w:rPr>
          </w:pPr>
        </w:p>
        <w:sdt>
          <w:sdtPr>
            <w:alias w:val="skyrius"/>
            <w:tag w:val="part_4a4540ffa509436ea7ac970fee9a4d8d"/>
            <w:id w:val="-1490634054"/>
            <w:lock w:val="sdtLocked"/>
          </w:sdtPr>
          <w:sdtEndPr/>
          <w:sdtContent>
            <w:p w:rsidR="0036355B" w:rsidRDefault="009901B0">
              <w:pPr>
                <w:keepLines/>
                <w:widowControl w:val="0"/>
                <w:tabs>
                  <w:tab w:val="left" w:leader="underscore" w:pos="8902"/>
                </w:tabs>
                <w:suppressAutoHyphens/>
                <w:jc w:val="center"/>
                <w:rPr>
                  <w:b/>
                  <w:bCs/>
                  <w:caps/>
                  <w:color w:val="000000"/>
                </w:rPr>
              </w:pPr>
              <w:sdt>
                <w:sdtPr>
                  <w:alias w:val="Numeris"/>
                  <w:tag w:val="nr_4a4540ffa509436ea7ac970fee9a4d8d"/>
                  <w:id w:val="607787205"/>
                  <w:lock w:val="sdtLocked"/>
                </w:sdtPr>
                <w:sdtEndPr/>
                <w:sdtContent>
                  <w:r>
                    <w:rPr>
                      <w:b/>
                      <w:bCs/>
                      <w:caps/>
                      <w:color w:val="000000"/>
                    </w:rPr>
                    <w:t>I</w:t>
                  </w:r>
                </w:sdtContent>
              </w:sdt>
              <w:r>
                <w:rPr>
                  <w:b/>
                  <w:bCs/>
                  <w:caps/>
                  <w:color w:val="000000"/>
                </w:rPr>
                <w:t xml:space="preserve">. </w:t>
              </w:r>
              <w:sdt>
                <w:sdtPr>
                  <w:alias w:val="Pavadinimas"/>
                  <w:tag w:val="title_4a4540ffa509436ea7ac970fee9a4d8d"/>
                  <w:id w:val="-1656595417"/>
                  <w:lock w:val="sdtLocked"/>
                </w:sdtPr>
                <w:sdtEndPr/>
                <w:sdtContent>
                  <w:r>
                    <w:rPr>
                      <w:b/>
                      <w:bCs/>
                      <w:caps/>
                      <w:color w:val="000000"/>
                    </w:rPr>
                    <w:t>BENDROSIOS NUOSTATOS</w:t>
                  </w:r>
                </w:sdtContent>
              </w:sdt>
            </w:p>
            <w:p w:rsidR="0036355B" w:rsidRDefault="0036355B">
              <w:pPr>
                <w:widowControl w:val="0"/>
                <w:tabs>
                  <w:tab w:val="left" w:leader="underscore" w:pos="8902"/>
                </w:tabs>
                <w:suppressAutoHyphens/>
                <w:jc w:val="center"/>
                <w:rPr>
                  <w:color w:val="000000"/>
                </w:rPr>
              </w:pPr>
            </w:p>
            <w:sdt>
              <w:sdtPr>
                <w:alias w:val="1 p."/>
                <w:tag w:val="part_89d9e9704e854342bc61be4ddbbfc239"/>
                <w:id w:val="453219311"/>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89d9e9704e854342bc61be4ddbbfc239"/>
                      <w:id w:val="-1448385413"/>
                      <w:lock w:val="sdtLocked"/>
                    </w:sdtPr>
                    <w:sdtEndPr/>
                    <w:sdtContent>
                      <w:r>
                        <w:rPr>
                          <w:color w:val="000000"/>
                        </w:rPr>
                        <w:t>1</w:t>
                      </w:r>
                    </w:sdtContent>
                  </w:sdt>
                  <w:r>
                    <w:rPr>
                      <w:color w:val="000000"/>
                    </w:rPr>
                    <w:t>. Mokinio specialiųjų ugdymosi poreikių (išskyrus atsirandančius dėl išskirtinių gabumų) pedagoginiu, psichologiniu, medicininiu ir socialin</w:t>
                  </w:r>
                  <w:r>
                    <w:rPr>
                      <w:color w:val="000000"/>
                    </w:rPr>
                    <w:t>iu pedagoginiu aspektais įvertinimo ir specialiojo ugdymosi skyrimo tvarkos aprašas (toliau – Aprašas) nustato mokinių specialiųjų ugdymosi poreikių (išskyrus atsirandančius dėl išskirtinių gabumų) pedagoginiu, psichologiniu, medicininiu ir socialiniu peda</w:t>
                  </w:r>
                  <w:r>
                    <w:rPr>
                      <w:color w:val="000000"/>
                    </w:rPr>
                    <w:t>goginiu aspektais įvertinimo (toliau – Įvertinimas) ir specialiojo ugdymosi ir (ar) specialiosios pedagoginės, psichologinės, socialinės pedagoginės, specialiosios pagalbos (toliau – Švietimo pagalba) skyrimo mokiniams (vaikams) nuo gimimo iki 21 metų tvar</w:t>
                  </w:r>
                  <w:r>
                    <w:rPr>
                      <w:color w:val="000000"/>
                    </w:rPr>
                    <w:t>ką bei dokumentaciją.</w:t>
                  </w:r>
                </w:p>
              </w:sdtContent>
            </w:sdt>
            <w:sdt>
              <w:sdtPr>
                <w:alias w:val="2 p."/>
                <w:tag w:val="part_90275a6f076d40a988b0740ec9fcf3e3"/>
                <w:id w:val="-698240893"/>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90275a6f076d40a988b0740ec9fcf3e3"/>
                      <w:id w:val="-1770768349"/>
                      <w:lock w:val="sdtLocked"/>
                    </w:sdtPr>
                    <w:sdtEndPr/>
                    <w:sdtContent>
                      <w:r>
                        <w:rPr>
                          <w:color w:val="000000"/>
                        </w:rPr>
                        <w:t>2</w:t>
                      </w:r>
                    </w:sdtContent>
                  </w:sdt>
                  <w:r>
                    <w:rPr>
                      <w:color w:val="000000"/>
                    </w:rPr>
                    <w:t>. Įvertinimo tikslas – nustatyti švietimo pagalbos ir paslaugų reikmes, rekomenduoti ikimokyklinio ugdymo programos, priešmokyklinio, pradinio, pagrindinio, vidurinio ugdymo bendrosios programos, profesinio mokymo programos, nefo</w:t>
                  </w:r>
                  <w:r>
                    <w:rPr>
                      <w:color w:val="000000"/>
                    </w:rPr>
                    <w:t>rmaliojo vaikų švietimo programos pritaikymą, specialiąsias mokymo ir techninės pagalbos priemones, ugdymosi aplinkos pritaikymo būdus, siekiant sudaryti specialiųjų ugdymosi poreikių turinčiam mokiniui (vaikui) optimalias ugdymosi sąlygas.</w:t>
                  </w:r>
                </w:p>
              </w:sdtContent>
            </w:sdt>
            <w:sdt>
              <w:sdtPr>
                <w:alias w:val="3 p."/>
                <w:tag w:val="part_8fc804b2b60841d7b432912a48e8c47f"/>
                <w:id w:val="-670556616"/>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8fc804b2b60841d7b432912a48e8c47f"/>
                      <w:id w:val="-341783685"/>
                      <w:lock w:val="sdtLocked"/>
                    </w:sdtPr>
                    <w:sdtEndPr/>
                    <w:sdtContent>
                      <w:r>
                        <w:rPr>
                          <w:color w:val="000000"/>
                        </w:rPr>
                        <w:t>3</w:t>
                      </w:r>
                    </w:sdtContent>
                  </w:sdt>
                  <w:r>
                    <w:rPr>
                      <w:color w:val="000000"/>
                    </w:rPr>
                    <w:t>. Įvertini</w:t>
                  </w:r>
                  <w:r>
                    <w:rPr>
                      <w:color w:val="000000"/>
                    </w:rPr>
                    <w:t>mą atlieka:</w:t>
                  </w:r>
                </w:p>
                <w:sdt>
                  <w:sdtPr>
                    <w:alias w:val="3.1 p."/>
                    <w:tag w:val="part_b2425ea7d4dd4b4c92b0ce455cb4c9f7"/>
                    <w:id w:val="-626929894"/>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b2425ea7d4dd4b4c92b0ce455cb4c9f7"/>
                          <w:id w:val="-1601560176"/>
                          <w:lock w:val="sdtLocked"/>
                        </w:sdtPr>
                        <w:sdtEndPr/>
                        <w:sdtContent>
                          <w:r>
                            <w:rPr>
                              <w:color w:val="000000"/>
                            </w:rPr>
                            <w:t>3.1</w:t>
                          </w:r>
                        </w:sdtContent>
                      </w:sdt>
                      <w:r>
                        <w:rPr>
                          <w:color w:val="000000"/>
                        </w:rPr>
                        <w:t>. Mokyklos vaiko gerovės komisija (toliau – Komisija);</w:t>
                      </w:r>
                    </w:p>
                  </w:sdtContent>
                </w:sdt>
                <w:sdt>
                  <w:sdtPr>
                    <w:alias w:val="3.2 p."/>
                    <w:tag w:val="part_7c7cdb26fc834b3a93e1b7a8e1aa4872"/>
                    <w:id w:val="2019656232"/>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7c7cdb26fc834b3a93e1b7a8e1aa4872"/>
                          <w:id w:val="-2087532795"/>
                          <w:lock w:val="sdtLocked"/>
                        </w:sdtPr>
                        <w:sdtEndPr/>
                        <w:sdtContent>
                          <w:r>
                            <w:rPr>
                              <w:color w:val="000000"/>
                            </w:rPr>
                            <w:t>3.2</w:t>
                          </w:r>
                        </w:sdtContent>
                      </w:sdt>
                      <w:r>
                        <w:rPr>
                          <w:color w:val="000000"/>
                        </w:rPr>
                        <w:t>. Pedagoginė psichologinė tarnyba (ar Švietimo pagalbos tarnyba) (toliau – Tarnyba);</w:t>
                      </w:r>
                    </w:p>
                  </w:sdtContent>
                </w:sdt>
                <w:sdt>
                  <w:sdtPr>
                    <w:alias w:val="3.3 p."/>
                    <w:tag w:val="part_2f098b4af5904abebda0744b97d80d93"/>
                    <w:id w:val="771976532"/>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2f098b4af5904abebda0744b97d80d93"/>
                          <w:id w:val="-1719501699"/>
                          <w:lock w:val="sdtLocked"/>
                        </w:sdtPr>
                        <w:sdtEndPr/>
                        <w:sdtContent>
                          <w:r>
                            <w:rPr>
                              <w:color w:val="000000"/>
                            </w:rPr>
                            <w:t>3.3</w:t>
                          </w:r>
                        </w:sdtContent>
                      </w:sdt>
                      <w:r>
                        <w:rPr>
                          <w:color w:val="000000"/>
                        </w:rPr>
                        <w:t xml:space="preserve">. Lietuvos kurčiųjų ir neprigirdinčiųjų ugdymo centras; </w:t>
                      </w:r>
                    </w:p>
                  </w:sdtContent>
                </w:sdt>
                <w:sdt>
                  <w:sdtPr>
                    <w:alias w:val="3.4 p."/>
                    <w:tag w:val="part_9c29b4f4fd734a3fb5f50199621df1a3"/>
                    <w:id w:val="1520808558"/>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9c29b4f4fd734a3fb5f50199621df1a3"/>
                          <w:id w:val="-1861734716"/>
                          <w:lock w:val="sdtLocked"/>
                        </w:sdtPr>
                        <w:sdtEndPr/>
                        <w:sdtContent>
                          <w:r>
                            <w:rPr>
                              <w:color w:val="000000"/>
                            </w:rPr>
                            <w:t>3.4</w:t>
                          </w:r>
                        </w:sdtContent>
                      </w:sdt>
                      <w:r>
                        <w:rPr>
                          <w:color w:val="000000"/>
                        </w:rPr>
                        <w:t xml:space="preserve">. Lietuvos aklųjų ir </w:t>
                      </w:r>
                      <w:r>
                        <w:rPr>
                          <w:color w:val="000000"/>
                        </w:rPr>
                        <w:t>silpnaregių ugdymo centras;</w:t>
                      </w:r>
                    </w:p>
                  </w:sdtContent>
                </w:sdt>
                <w:sdt>
                  <w:sdtPr>
                    <w:alias w:val="3.5 p."/>
                    <w:tag w:val="part_dd9746e607974255ba39f747671bc991"/>
                    <w:id w:val="111327036"/>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dd9746e607974255ba39f747671bc991"/>
                          <w:id w:val="-2103720724"/>
                          <w:lock w:val="sdtLocked"/>
                        </w:sdtPr>
                        <w:sdtEndPr/>
                        <w:sdtContent>
                          <w:r>
                            <w:rPr>
                              <w:color w:val="000000"/>
                            </w:rPr>
                            <w:t>3.5</w:t>
                          </w:r>
                        </w:sdtContent>
                      </w:sdt>
                      <w:r>
                        <w:rPr>
                          <w:color w:val="000000"/>
                        </w:rPr>
                        <w:t>. Švietimo ir mokslo ministerijos Specialiosios pedagogikos ir psichologijos centras (toliau – Centras).</w:t>
                      </w:r>
                    </w:p>
                  </w:sdtContent>
                </w:sdt>
              </w:sdtContent>
            </w:sdt>
            <w:sdt>
              <w:sdtPr>
                <w:alias w:val="4 p."/>
                <w:tag w:val="part_c84e66b3dfa24adc9c619e8ca391ec20"/>
                <w:id w:val="-1939202544"/>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c84e66b3dfa24adc9c619e8ca391ec20"/>
                      <w:id w:val="-1547375968"/>
                      <w:lock w:val="sdtLocked"/>
                    </w:sdtPr>
                    <w:sdtEndPr/>
                    <w:sdtContent>
                      <w:r>
                        <w:rPr>
                          <w:color w:val="000000"/>
                        </w:rPr>
                        <w:t>4</w:t>
                      </w:r>
                    </w:sdtContent>
                  </w:sdt>
                  <w:r>
                    <w:rPr>
                      <w:color w:val="000000"/>
                    </w:rPr>
                    <w:t>. Specialųjį ugdymąsi ir (ar) Švietimo pagalbą skiria:</w:t>
                  </w:r>
                </w:p>
                <w:sdt>
                  <w:sdtPr>
                    <w:alias w:val="4.1 p."/>
                    <w:tag w:val="part_73774b92abe543a6bf6394d9519f71bf"/>
                    <w:id w:val="-743487108"/>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73774b92abe543a6bf6394d9519f71bf"/>
                          <w:id w:val="2073070749"/>
                          <w:lock w:val="sdtLocked"/>
                        </w:sdtPr>
                        <w:sdtEndPr/>
                        <w:sdtContent>
                          <w:r>
                            <w:rPr>
                              <w:color w:val="000000"/>
                            </w:rPr>
                            <w:t>4.1</w:t>
                          </w:r>
                        </w:sdtContent>
                      </w:sdt>
                      <w:r>
                        <w:rPr>
                          <w:color w:val="000000"/>
                        </w:rPr>
                        <w:t>. Tarnybos vadovas (specialųjį ugdymąsi ir (ar) Š</w:t>
                      </w:r>
                      <w:r>
                        <w:rPr>
                          <w:color w:val="000000"/>
                        </w:rPr>
                        <w:t>vietimo pagalbą);</w:t>
                      </w:r>
                    </w:p>
                  </w:sdtContent>
                </w:sdt>
                <w:sdt>
                  <w:sdtPr>
                    <w:alias w:val="4.2 p."/>
                    <w:tag w:val="part_caf766f3158441c9a0e7550b79aef2e5"/>
                    <w:id w:val="-279638687"/>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caf766f3158441c9a0e7550b79aef2e5"/>
                          <w:id w:val="1970166391"/>
                          <w:lock w:val="sdtLocked"/>
                        </w:sdtPr>
                        <w:sdtEndPr/>
                        <w:sdtContent>
                          <w:r>
                            <w:rPr>
                              <w:color w:val="000000"/>
                            </w:rPr>
                            <w:t>4.2</w:t>
                          </w:r>
                        </w:sdtContent>
                      </w:sdt>
                      <w:r>
                        <w:rPr>
                          <w:color w:val="000000"/>
                        </w:rPr>
                        <w:t>. Mokyklos vadovas (Švietimo pagalbą).</w:t>
                      </w:r>
                    </w:p>
                    <w:p w:rsidR="0036355B" w:rsidRDefault="009901B0">
                      <w:pPr>
                        <w:widowControl w:val="0"/>
                        <w:tabs>
                          <w:tab w:val="left" w:leader="underscore" w:pos="8902"/>
                        </w:tabs>
                        <w:suppressAutoHyphens/>
                        <w:jc w:val="center"/>
                        <w:rPr>
                          <w:color w:val="000000"/>
                        </w:rPr>
                      </w:pPr>
                    </w:p>
                  </w:sdtContent>
                </w:sdt>
              </w:sdtContent>
            </w:sdt>
          </w:sdtContent>
        </w:sdt>
        <w:sdt>
          <w:sdtPr>
            <w:alias w:val="skyrius"/>
            <w:tag w:val="part_c33e91caed0e4bb982c5c4374d135205"/>
            <w:id w:val="339440980"/>
            <w:lock w:val="sdtLocked"/>
          </w:sdtPr>
          <w:sdtEndPr/>
          <w:sdtContent>
            <w:p w:rsidR="0036355B" w:rsidRDefault="009901B0">
              <w:pPr>
                <w:keepLines/>
                <w:widowControl w:val="0"/>
                <w:tabs>
                  <w:tab w:val="left" w:leader="underscore" w:pos="8902"/>
                </w:tabs>
                <w:suppressAutoHyphens/>
                <w:jc w:val="center"/>
                <w:rPr>
                  <w:b/>
                  <w:bCs/>
                  <w:caps/>
                  <w:color w:val="000000"/>
                </w:rPr>
              </w:pPr>
              <w:sdt>
                <w:sdtPr>
                  <w:alias w:val="Numeris"/>
                  <w:tag w:val="nr_c33e91caed0e4bb982c5c4374d135205"/>
                  <w:id w:val="-679580292"/>
                  <w:lock w:val="sdtLocked"/>
                </w:sdtPr>
                <w:sdtEndPr/>
                <w:sdtContent>
                  <w:r>
                    <w:rPr>
                      <w:b/>
                      <w:bCs/>
                      <w:caps/>
                      <w:color w:val="000000"/>
                    </w:rPr>
                    <w:t>II</w:t>
                  </w:r>
                </w:sdtContent>
              </w:sdt>
              <w:r>
                <w:rPr>
                  <w:b/>
                  <w:bCs/>
                  <w:caps/>
                  <w:color w:val="000000"/>
                </w:rPr>
                <w:t xml:space="preserve">. </w:t>
              </w:r>
              <w:sdt>
                <w:sdtPr>
                  <w:alias w:val="Pavadinimas"/>
                  <w:tag w:val="title_c33e91caed0e4bb982c5c4374d135205"/>
                  <w:id w:val="1972479457"/>
                  <w:lock w:val="sdtLocked"/>
                </w:sdtPr>
                <w:sdtEndPr/>
                <w:sdtContent>
                  <w:r>
                    <w:rPr>
                      <w:b/>
                      <w:bCs/>
                      <w:caps/>
                      <w:color w:val="000000"/>
                    </w:rPr>
                    <w:t>Įvertinimo ir SPECIALIOJO UGDYMOsi ir (ar) švietimo pagalbos SKYRIMO DOKUMENTAi</w:t>
                  </w:r>
                </w:sdtContent>
              </w:sdt>
            </w:p>
            <w:p w:rsidR="0036355B" w:rsidRDefault="0036355B">
              <w:pPr>
                <w:widowControl w:val="0"/>
                <w:tabs>
                  <w:tab w:val="left" w:leader="underscore" w:pos="8902"/>
                </w:tabs>
                <w:suppressAutoHyphens/>
                <w:jc w:val="center"/>
                <w:rPr>
                  <w:color w:val="000000"/>
                </w:rPr>
              </w:pPr>
            </w:p>
            <w:sdt>
              <w:sdtPr>
                <w:alias w:val="5 p."/>
                <w:tag w:val="part_2d249297b65a4836938a3c39f7c29320"/>
                <w:id w:val="-620534955"/>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2d249297b65a4836938a3c39f7c29320"/>
                      <w:id w:val="-126098686"/>
                      <w:lock w:val="sdtLocked"/>
                    </w:sdtPr>
                    <w:sdtEndPr/>
                    <w:sdtContent>
                      <w:r>
                        <w:rPr>
                          <w:color w:val="000000"/>
                        </w:rPr>
                        <w:t>5</w:t>
                      </w:r>
                    </w:sdtContent>
                  </w:sdt>
                  <w:r>
                    <w:rPr>
                      <w:color w:val="000000"/>
                    </w:rPr>
                    <w:t xml:space="preserve">. Įvertinimo ir specialiojo ugdymosi ir (ar) Švietimo pagalbos skyrimo duomenys fiksuojami </w:t>
                  </w:r>
                  <w:r>
                    <w:rPr>
                      <w:color w:val="000000"/>
                    </w:rPr>
                    <w:t>Aprašo prieduose nurodytuose dokumentuose:</w:t>
                  </w:r>
                </w:p>
                <w:sdt>
                  <w:sdtPr>
                    <w:alias w:val="5.1 p."/>
                    <w:tag w:val="part_dba8638f83e1481eab6dff3d6da51405"/>
                    <w:id w:val="-1899350763"/>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dba8638f83e1481eab6dff3d6da51405"/>
                          <w:id w:val="908648927"/>
                          <w:lock w:val="sdtLocked"/>
                        </w:sdtPr>
                        <w:sdtEndPr/>
                        <w:sdtContent>
                          <w:r>
                            <w:rPr>
                              <w:color w:val="000000"/>
                            </w:rPr>
                            <w:t>5.1</w:t>
                          </w:r>
                        </w:sdtContent>
                      </w:sdt>
                      <w:r>
                        <w:rPr>
                          <w:color w:val="000000"/>
                        </w:rPr>
                        <w:t>. Mokinio stebėjimo kortelėje (toliau – Kortelė) (1 priedas);</w:t>
                      </w:r>
                    </w:p>
                  </w:sdtContent>
                </w:sdt>
                <w:sdt>
                  <w:sdtPr>
                    <w:alias w:val="5.2 p."/>
                    <w:tag w:val="part_19c78438c92e4d498a00018cf872f70c"/>
                    <w:id w:val="1881664485"/>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19c78438c92e4d498a00018cf872f70c"/>
                          <w:id w:val="-1506819780"/>
                          <w:lock w:val="sdtLocked"/>
                        </w:sdtPr>
                        <w:sdtEndPr/>
                        <w:sdtContent>
                          <w:r>
                            <w:rPr>
                              <w:color w:val="000000"/>
                            </w:rPr>
                            <w:t>5.2</w:t>
                          </w:r>
                        </w:sdtContent>
                      </w:sdt>
                      <w:r>
                        <w:rPr>
                          <w:color w:val="000000"/>
                        </w:rPr>
                        <w:t>. Anketoje (2 priedas);</w:t>
                      </w:r>
                    </w:p>
                  </w:sdtContent>
                </w:sdt>
                <w:sdt>
                  <w:sdtPr>
                    <w:alias w:val="5.3 p."/>
                    <w:tag w:val="part_f7f92420cc0347e28a4c9d685f8e64e0"/>
                    <w:id w:val="1289928357"/>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f7f92420cc0347e28a4c9d685f8e64e0"/>
                          <w:id w:val="684875997"/>
                          <w:lock w:val="sdtLocked"/>
                        </w:sdtPr>
                        <w:sdtEndPr/>
                        <w:sdtContent>
                          <w:r>
                            <w:rPr>
                              <w:color w:val="000000"/>
                            </w:rPr>
                            <w:t>5.3</w:t>
                          </w:r>
                        </w:sdtContent>
                      </w:sdt>
                      <w:r>
                        <w:rPr>
                          <w:color w:val="000000"/>
                        </w:rPr>
                        <w:t>. Mokinio ugdymosi pasiekimų apraše (toliau – Pasiekimų aprašas) (3 priedas);</w:t>
                      </w:r>
                    </w:p>
                  </w:sdtContent>
                </w:sdt>
                <w:sdt>
                  <w:sdtPr>
                    <w:alias w:val="5.4 p."/>
                    <w:tag w:val="part_f9d493892eda4305ba03678e12006b81"/>
                    <w:id w:val="-1734995545"/>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f9d493892eda4305ba03678e12006b81"/>
                          <w:id w:val="546880578"/>
                          <w:lock w:val="sdtLocked"/>
                        </w:sdtPr>
                        <w:sdtEndPr/>
                        <w:sdtContent>
                          <w:r>
                            <w:rPr>
                              <w:color w:val="000000"/>
                            </w:rPr>
                            <w:t>5.4</w:t>
                          </w:r>
                        </w:sdtContent>
                      </w:sdt>
                      <w:r>
                        <w:rPr>
                          <w:color w:val="000000"/>
                        </w:rPr>
                        <w:t>. Vaiko gerovės komisij</w:t>
                      </w:r>
                      <w:r>
                        <w:rPr>
                          <w:color w:val="000000"/>
                        </w:rPr>
                        <w:t>os pažymoje dėl specialiųjų ugdymosi poreikių pirminio/pakartotinio Įvertinimo (toliau – Komisijos pažyma dėl Įvertinimo) (5 priedas);</w:t>
                      </w:r>
                    </w:p>
                  </w:sdtContent>
                </w:sdt>
                <w:sdt>
                  <w:sdtPr>
                    <w:alias w:val="5.5 p."/>
                    <w:tag w:val="part_f99976f4842b4665bfdf478a516880f3"/>
                    <w:id w:val="2017953861"/>
                    <w:lock w:val="sdtLocked"/>
                  </w:sdtPr>
                  <w:sdtEndPr/>
                  <w:sdtContent>
                    <w:p w:rsidR="0036355B" w:rsidRDefault="009901B0">
                      <w:pPr>
                        <w:widowControl w:val="0"/>
                        <w:tabs>
                          <w:tab w:val="left" w:leader="underscore" w:pos="8902"/>
                        </w:tabs>
                        <w:suppressAutoHyphens/>
                        <w:ind w:firstLine="567"/>
                        <w:jc w:val="both"/>
                        <w:rPr>
                          <w:color w:val="000000"/>
                          <w:spacing w:val="-4"/>
                        </w:rPr>
                      </w:pPr>
                      <w:sdt>
                        <w:sdtPr>
                          <w:alias w:val="Numeris"/>
                          <w:tag w:val="nr_f99976f4842b4665bfdf478a516880f3"/>
                          <w:id w:val="2102132549"/>
                          <w:lock w:val="sdtLocked"/>
                        </w:sdtPr>
                        <w:sdtEndPr/>
                        <w:sdtContent>
                          <w:r>
                            <w:rPr>
                              <w:color w:val="000000"/>
                              <w:spacing w:val="-4"/>
                            </w:rPr>
                            <w:t>5.5</w:t>
                          </w:r>
                        </w:sdtContent>
                      </w:sdt>
                      <w:r>
                        <w:rPr>
                          <w:color w:val="000000"/>
                          <w:spacing w:val="-4"/>
                        </w:rPr>
                        <w:t>. Pažymoje dėl specialiųjų ugdymosi poreikių pirminio/pakartotinio Įvertinimo (toliau – Tarnybos pažyma dėl Įverti</w:t>
                      </w:r>
                      <w:r>
                        <w:rPr>
                          <w:color w:val="000000"/>
                          <w:spacing w:val="-4"/>
                        </w:rPr>
                        <w:t>nimo) (7 priedas);</w:t>
                      </w:r>
                    </w:p>
                  </w:sdtContent>
                </w:sdt>
                <w:sdt>
                  <w:sdtPr>
                    <w:alias w:val="5.6 p."/>
                    <w:tag w:val="part_ee5a47ffd31640699e18d4dc5fed9d1c"/>
                    <w:id w:val="196592177"/>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ee5a47ffd31640699e18d4dc5fed9d1c"/>
                          <w:id w:val="201526461"/>
                          <w:lock w:val="sdtLocked"/>
                        </w:sdtPr>
                        <w:sdtEndPr/>
                        <w:sdtContent>
                          <w:r>
                            <w:rPr>
                              <w:color w:val="000000"/>
                            </w:rPr>
                            <w:t>5.6</w:t>
                          </w:r>
                        </w:sdtContent>
                      </w:sdt>
                      <w:r>
                        <w:rPr>
                          <w:color w:val="000000"/>
                        </w:rPr>
                        <w:t>. Pažymoje dėl specialiojo ugdymosi ir (ar) Švietimo pagalbos skyrimo (toliau – Pažyma dėl skyrimo) (8 priedas);</w:t>
                      </w:r>
                    </w:p>
                  </w:sdtContent>
                </w:sdt>
                <w:sdt>
                  <w:sdtPr>
                    <w:alias w:val="5.7 p."/>
                    <w:tag w:val="part_6cc1a1f0e88d44029bafca95ac6a7a86"/>
                    <w:id w:val="27455423"/>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6cc1a1f0e88d44029bafca95ac6a7a86"/>
                          <w:id w:val="1022819188"/>
                          <w:lock w:val="sdtLocked"/>
                        </w:sdtPr>
                        <w:sdtEndPr/>
                        <w:sdtContent>
                          <w:r>
                            <w:rPr>
                              <w:color w:val="000000"/>
                            </w:rPr>
                            <w:t>5.7</w:t>
                          </w:r>
                        </w:sdtContent>
                      </w:sdt>
                      <w:r>
                        <w:rPr>
                          <w:color w:val="000000"/>
                        </w:rPr>
                        <w:t xml:space="preserve">. individualiuose psichologinio, pedagoginio, </w:t>
                      </w:r>
                      <w:proofErr w:type="spellStart"/>
                      <w:r>
                        <w:rPr>
                          <w:color w:val="000000"/>
                        </w:rPr>
                        <w:t>logopedinio</w:t>
                      </w:r>
                      <w:proofErr w:type="spellEnd"/>
                      <w:r>
                        <w:rPr>
                          <w:color w:val="000000"/>
                        </w:rPr>
                        <w:t xml:space="preserve"> ir medicininio vertinimo </w:t>
                      </w:r>
                      <w:r>
                        <w:rPr>
                          <w:color w:val="000000"/>
                        </w:rPr>
                        <w:lastRenderedPageBreak/>
                        <w:t>protokoluose, klausimynuose</w:t>
                      </w:r>
                      <w:r>
                        <w:rPr>
                          <w:color w:val="000000"/>
                        </w:rPr>
                        <w:t>, aprašymuose ir kortelėse.</w:t>
                      </w:r>
                    </w:p>
                    <w:p w:rsidR="0036355B" w:rsidRDefault="009901B0">
                      <w:pPr>
                        <w:widowControl w:val="0"/>
                        <w:tabs>
                          <w:tab w:val="left" w:leader="underscore" w:pos="8902"/>
                        </w:tabs>
                        <w:suppressAutoHyphens/>
                        <w:ind w:firstLine="567"/>
                        <w:jc w:val="both"/>
                        <w:rPr>
                          <w:color w:val="000000"/>
                        </w:rPr>
                      </w:pPr>
                    </w:p>
                  </w:sdtContent>
                </w:sdt>
              </w:sdtContent>
            </w:sdt>
          </w:sdtContent>
        </w:sdt>
        <w:sdt>
          <w:sdtPr>
            <w:alias w:val="skyrius"/>
            <w:tag w:val="part_7234b86f9a854f05b24eb46727db3429"/>
            <w:id w:val="-2057003356"/>
            <w:lock w:val="sdtLocked"/>
          </w:sdtPr>
          <w:sdtEndPr/>
          <w:sdtContent>
            <w:p w:rsidR="0036355B" w:rsidRDefault="009901B0">
              <w:pPr>
                <w:keepLines/>
                <w:widowControl w:val="0"/>
                <w:tabs>
                  <w:tab w:val="left" w:leader="underscore" w:pos="8902"/>
                </w:tabs>
                <w:suppressAutoHyphens/>
                <w:jc w:val="center"/>
                <w:rPr>
                  <w:b/>
                  <w:bCs/>
                  <w:caps/>
                  <w:color w:val="000000"/>
                </w:rPr>
              </w:pPr>
              <w:sdt>
                <w:sdtPr>
                  <w:alias w:val="Numeris"/>
                  <w:tag w:val="nr_7234b86f9a854f05b24eb46727db3429"/>
                  <w:id w:val="1784847585"/>
                  <w:lock w:val="sdtLocked"/>
                </w:sdtPr>
                <w:sdtEndPr/>
                <w:sdtContent>
                  <w:r>
                    <w:rPr>
                      <w:b/>
                      <w:bCs/>
                      <w:caps/>
                      <w:color w:val="000000"/>
                    </w:rPr>
                    <w:t>III</w:t>
                  </w:r>
                </w:sdtContent>
              </w:sdt>
              <w:r>
                <w:rPr>
                  <w:b/>
                  <w:bCs/>
                  <w:caps/>
                  <w:color w:val="000000"/>
                </w:rPr>
                <w:t xml:space="preserve">. </w:t>
              </w:r>
              <w:sdt>
                <w:sdtPr>
                  <w:alias w:val="Pavadinimas"/>
                  <w:tag w:val="title_7234b86f9a854f05b24eb46727db3429"/>
                  <w:id w:val="-681963441"/>
                  <w:lock w:val="sdtLocked"/>
                </w:sdtPr>
                <w:sdtEndPr/>
                <w:sdtContent>
                  <w:r>
                    <w:rPr>
                      <w:b/>
                      <w:bCs/>
                      <w:caps/>
                      <w:color w:val="000000"/>
                    </w:rPr>
                    <w:t>Įvertinimo IR SPECIALIOJO UGDYMOsi ir (AR) švietimo pagalbos SKYRIMO TVARKA</w:t>
                  </w:r>
                </w:sdtContent>
              </w:sdt>
            </w:p>
            <w:p w:rsidR="0036355B" w:rsidRDefault="0036355B">
              <w:pPr>
                <w:widowControl w:val="0"/>
                <w:tabs>
                  <w:tab w:val="left" w:leader="underscore" w:pos="8902"/>
                </w:tabs>
                <w:suppressAutoHyphens/>
                <w:ind w:firstLine="567"/>
                <w:jc w:val="both"/>
                <w:rPr>
                  <w:color w:val="000000"/>
                </w:rPr>
              </w:pPr>
            </w:p>
            <w:sdt>
              <w:sdtPr>
                <w:alias w:val="6 p."/>
                <w:tag w:val="part_e6f3886c3cd141e49ac757381f181300"/>
                <w:id w:val="-1774697477"/>
                <w:lock w:val="sdtLocked"/>
              </w:sdtPr>
              <w:sdtEndPr/>
              <w:sdtContent>
                <w:p w:rsidR="0036355B" w:rsidRDefault="009901B0">
                  <w:pPr>
                    <w:widowControl w:val="0"/>
                    <w:tabs>
                      <w:tab w:val="left" w:leader="underscore" w:pos="8902"/>
                    </w:tabs>
                    <w:suppressAutoHyphens/>
                    <w:ind w:firstLine="567"/>
                    <w:jc w:val="both"/>
                    <w:rPr>
                      <w:color w:val="000000"/>
                      <w:spacing w:val="-5"/>
                    </w:rPr>
                  </w:pPr>
                  <w:sdt>
                    <w:sdtPr>
                      <w:alias w:val="Numeris"/>
                      <w:tag w:val="nr_e6f3886c3cd141e49ac757381f181300"/>
                      <w:id w:val="-278415738"/>
                      <w:lock w:val="sdtLocked"/>
                    </w:sdtPr>
                    <w:sdtEndPr/>
                    <w:sdtContent>
                      <w:r>
                        <w:rPr>
                          <w:color w:val="000000"/>
                          <w:spacing w:val="-5"/>
                        </w:rPr>
                        <w:t>6</w:t>
                      </w:r>
                    </w:sdtContent>
                  </w:sdt>
                  <w:r>
                    <w:rPr>
                      <w:color w:val="000000"/>
                      <w:spacing w:val="-5"/>
                    </w:rPr>
                    <w:t xml:space="preserve">. Vaiko, neugdomo mokykloje, specialiųjų ugdymosi poreikių Įvertinimo ir specialiojo ugdymosi ir (ar) Švietimo pagalbos skyrimo </w:t>
                  </w:r>
                  <w:r>
                    <w:rPr>
                      <w:color w:val="000000"/>
                      <w:spacing w:val="-5"/>
                    </w:rPr>
                    <w:t>tvarka:</w:t>
                  </w:r>
                </w:p>
                <w:sdt>
                  <w:sdtPr>
                    <w:alias w:val="6.1 p."/>
                    <w:tag w:val="part_251607ddc59a4761a5f19de1c898a0c6"/>
                    <w:id w:val="-1502579678"/>
                    <w:lock w:val="sdtLocked"/>
                  </w:sdtPr>
                  <w:sdtEndPr/>
                  <w:sdtContent>
                    <w:p w:rsidR="0036355B" w:rsidRDefault="009901B0">
                      <w:pPr>
                        <w:widowControl w:val="0"/>
                        <w:ind w:firstLine="567"/>
                        <w:jc w:val="both"/>
                        <w:rPr>
                          <w:color w:val="000000"/>
                          <w:spacing w:val="-4"/>
                        </w:rPr>
                      </w:pPr>
                      <w:sdt>
                        <w:sdtPr>
                          <w:alias w:val="Numeris"/>
                          <w:tag w:val="nr_251607ddc59a4761a5f19de1c898a0c6"/>
                          <w:id w:val="-1734924796"/>
                          <w:lock w:val="sdtLocked"/>
                        </w:sdtPr>
                        <w:sdtEndPr/>
                        <w:sdtContent>
                          <w:r>
                            <w:rPr>
                              <w:color w:val="000000"/>
                              <w:szCs w:val="24"/>
                              <w:lang w:eastAsia="lt-LT"/>
                            </w:rPr>
                            <w:t>6.1</w:t>
                          </w:r>
                        </w:sdtContent>
                      </w:sdt>
                      <w:r>
                        <w:rPr>
                          <w:color w:val="000000"/>
                          <w:szCs w:val="24"/>
                          <w:lang w:eastAsia="lt-LT"/>
                        </w:rPr>
                        <w:t>. Tėvai (globėjai), kuriems kyla vaiko ugdymo sunkumų (kalbos, bendravimo, elgesio ir kitų) namuose, kreipiasi į Tarnybą dėl Įvertinimo pateikdami Tarnybos vadovui prašymą raštu, vaiko piešinių ar kitokių darbų, prireikus, vaiko sveikatos būkl</w:t>
                      </w:r>
                      <w:r>
                        <w:rPr>
                          <w:color w:val="000000"/>
                          <w:szCs w:val="24"/>
                          <w:lang w:eastAsia="lt-LT"/>
                        </w:rPr>
                        <w:t>ės įvertinimo dokumentų kopijas</w:t>
                      </w:r>
                      <w:r>
                        <w:t xml:space="preserve"> </w:t>
                      </w:r>
                    </w:p>
                    <w:p w:rsidR="0036355B" w:rsidRDefault="009901B0">
                      <w:pPr>
                        <w:rPr>
                          <w:rFonts w:eastAsia="MS Mincho"/>
                          <w:i/>
                          <w:iCs/>
                          <w:sz w:val="20"/>
                        </w:rPr>
                      </w:pPr>
                      <w:r>
                        <w:rPr>
                          <w:rFonts w:eastAsia="MS Mincho"/>
                          <w:i/>
                          <w:iCs/>
                          <w:sz w:val="20"/>
                        </w:rPr>
                        <w:t>Punkto pakeitimai:</w:t>
                      </w:r>
                    </w:p>
                    <w:p w:rsidR="0036355B" w:rsidRDefault="009901B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 Nr. 82-4132 (2013-07-27), i. k. 1132070ISAK000V-680</w:t>
                      </w:r>
                    </w:p>
                    <w:p w:rsidR="0036355B" w:rsidRDefault="009901B0"/>
                  </w:sdtContent>
                </w:sdt>
                <w:sdt>
                  <w:sdtPr>
                    <w:alias w:val="6.2 p."/>
                    <w:tag w:val="part_198caef7be8742f486b634944d0b92b4"/>
                    <w:id w:val="-1704087635"/>
                    <w:lock w:val="sdtLocked"/>
                  </w:sdtPr>
                  <w:sdtEndPr/>
                  <w:sdtContent>
                    <w:p w:rsidR="0036355B" w:rsidRDefault="009901B0">
                      <w:pPr>
                        <w:widowControl w:val="0"/>
                        <w:tabs>
                          <w:tab w:val="left" w:leader="underscore" w:pos="8902"/>
                        </w:tabs>
                        <w:suppressAutoHyphens/>
                        <w:ind w:firstLine="567"/>
                        <w:jc w:val="both"/>
                        <w:rPr>
                          <w:color w:val="000000"/>
                          <w:spacing w:val="-4"/>
                        </w:rPr>
                      </w:pPr>
                      <w:sdt>
                        <w:sdtPr>
                          <w:alias w:val="Numeris"/>
                          <w:tag w:val="nr_198caef7be8742f486b634944d0b92b4"/>
                          <w:id w:val="-2025846067"/>
                          <w:lock w:val="sdtLocked"/>
                        </w:sdtPr>
                        <w:sdtEndPr/>
                        <w:sdtContent>
                          <w:r>
                            <w:rPr>
                              <w:color w:val="000000"/>
                              <w:spacing w:val="-4"/>
                            </w:rPr>
                            <w:t>6.2</w:t>
                          </w:r>
                        </w:sdtContent>
                      </w:sdt>
                      <w:r>
                        <w:rPr>
                          <w:color w:val="000000"/>
                          <w:spacing w:val="-4"/>
                        </w:rPr>
                        <w:t>. Tarnybos specialistai (sp</w:t>
                      </w:r>
                      <w:r>
                        <w:rPr>
                          <w:color w:val="000000"/>
                          <w:spacing w:val="-4"/>
                        </w:rPr>
                        <w:t xml:space="preserve">ecialusis pedagogas, psichologas, logopedas, vaikų gydytojas neurologas ir (ar) neurologas, socialinis pedagogas, surdopedagogas, jeigu vaikas turi klausos sutrikimų, </w:t>
                      </w:r>
                      <w:proofErr w:type="spellStart"/>
                      <w:r>
                        <w:rPr>
                          <w:color w:val="000000"/>
                          <w:spacing w:val="-4"/>
                        </w:rPr>
                        <w:t>tiflopedagogas</w:t>
                      </w:r>
                      <w:proofErr w:type="spellEnd"/>
                      <w:r>
                        <w:rPr>
                          <w:color w:val="000000"/>
                          <w:spacing w:val="-4"/>
                        </w:rPr>
                        <w:t>, jeigu vaikas turi regos sutrikimų) atlieka Įvertinimą, nustato specialiųj</w:t>
                      </w:r>
                      <w:r>
                        <w:rPr>
                          <w:color w:val="000000"/>
                          <w:spacing w:val="-4"/>
                        </w:rPr>
                        <w:t>ų ugdymosi poreikių lygį ir pildo Tarnybos pažymą dėl įvertinimo (7 priedas). Įvertinimo rezultatai aptariami su tėvais (globėjais).</w:t>
                      </w:r>
                    </w:p>
                  </w:sdtContent>
                </w:sdt>
                <w:sdt>
                  <w:sdtPr>
                    <w:alias w:val="6.3 p."/>
                    <w:tag w:val="part_6785d04fa9f2464d975419cda1b0c44f"/>
                    <w:id w:val="220411263"/>
                    <w:lock w:val="sdtLocked"/>
                  </w:sdtPr>
                  <w:sdtEndPr/>
                  <w:sdtContent>
                    <w:p w:rsidR="0036355B" w:rsidRDefault="009901B0">
                      <w:pPr>
                        <w:widowControl w:val="0"/>
                        <w:tabs>
                          <w:tab w:val="left" w:leader="underscore" w:pos="8902"/>
                        </w:tabs>
                        <w:suppressAutoHyphens/>
                        <w:ind w:firstLine="567"/>
                        <w:jc w:val="both"/>
                        <w:rPr>
                          <w:color w:val="000000"/>
                          <w:spacing w:val="-4"/>
                        </w:rPr>
                      </w:pPr>
                      <w:sdt>
                        <w:sdtPr>
                          <w:alias w:val="Numeris"/>
                          <w:tag w:val="nr_6785d04fa9f2464d975419cda1b0c44f"/>
                          <w:id w:val="-587920288"/>
                          <w:lock w:val="sdtLocked"/>
                        </w:sdtPr>
                        <w:sdtEndPr/>
                        <w:sdtContent>
                          <w:r>
                            <w:rPr>
                              <w:color w:val="000000"/>
                              <w:spacing w:val="-4"/>
                            </w:rPr>
                            <w:t>6.3</w:t>
                          </w:r>
                        </w:sdtContent>
                      </w:sdt>
                      <w:r>
                        <w:rPr>
                          <w:color w:val="000000"/>
                          <w:spacing w:val="-4"/>
                        </w:rPr>
                        <w:t>. Tarnyba prireikus tėvų (globėjų) sutikimu, skiria specialųjį ugdymąsi ir (ar) Švietimo pagalbą ir pildo Pažymą dėl</w:t>
                      </w:r>
                      <w:r>
                        <w:rPr>
                          <w:color w:val="000000"/>
                          <w:spacing w:val="-4"/>
                        </w:rPr>
                        <w:t xml:space="preserve"> skyrimo (8 priedas). </w:t>
                      </w:r>
                    </w:p>
                  </w:sdtContent>
                </w:sdt>
              </w:sdtContent>
            </w:sdt>
            <w:sdt>
              <w:sdtPr>
                <w:alias w:val="7 p."/>
                <w:tag w:val="part_6a20cce39b7d481ba7d8f3983c851b97"/>
                <w:id w:val="641545867"/>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6a20cce39b7d481ba7d8f3983c851b97"/>
                      <w:id w:val="1183474919"/>
                      <w:lock w:val="sdtLocked"/>
                    </w:sdtPr>
                    <w:sdtEndPr/>
                    <w:sdtContent>
                      <w:r>
                        <w:rPr>
                          <w:color w:val="000000"/>
                        </w:rPr>
                        <w:t>7</w:t>
                      </w:r>
                    </w:sdtContent>
                  </w:sdt>
                  <w:r>
                    <w:rPr>
                      <w:color w:val="000000"/>
                    </w:rPr>
                    <w:t>. Mokinio, ugdomo ikimokyklinio ugdymo mokykloje, bendrojo ugdymo mokykloje specialiųjų ugdymosi poreikių Įvertinimo ir specialiojo ugdymosi ir (ar) Švietimo pagalbos skyrimo tvarka:</w:t>
                  </w:r>
                </w:p>
                <w:sdt>
                  <w:sdtPr>
                    <w:alias w:val="7.1 p."/>
                    <w:tag w:val="part_4a691268801d469c848dc40718d8675d"/>
                    <w:id w:val="-737172045"/>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4a691268801d469c848dc40718d8675d"/>
                          <w:id w:val="1483353605"/>
                          <w:lock w:val="sdtLocked"/>
                        </w:sdtPr>
                        <w:sdtEndPr/>
                        <w:sdtContent>
                          <w:r>
                            <w:rPr>
                              <w:color w:val="000000"/>
                            </w:rPr>
                            <w:t>7.1</w:t>
                          </w:r>
                        </w:sdtContent>
                      </w:sdt>
                      <w:r>
                        <w:rPr>
                          <w:color w:val="000000"/>
                        </w:rPr>
                        <w:t xml:space="preserve">. Mokytojas pildo Kortelę (1 priedas) </w:t>
                      </w:r>
                      <w:r>
                        <w:rPr>
                          <w:color w:val="000000"/>
                        </w:rPr>
                        <w:t>(ikimokyklinio ugdymo mokykloje) ar Anketą (2 priedas) (bendrojo ugdymo mokykloje) ir kreipiasi į Komisiją, kai jam iškyla mokinio ugdymo sunkumų ir (ar) mokinio pasiekimai neatitinka bendrosiose programose numatyto patenkinamo pasiekimų lygio.</w:t>
                      </w:r>
                    </w:p>
                  </w:sdtContent>
                </w:sdt>
                <w:sdt>
                  <w:sdtPr>
                    <w:alias w:val="7.2 p."/>
                    <w:tag w:val="part_68e546b06b804f099daefe61e195b188"/>
                    <w:id w:val="-1439675826"/>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68e546b06b804f099daefe61e195b188"/>
                          <w:id w:val="488141518"/>
                          <w:lock w:val="sdtLocked"/>
                        </w:sdtPr>
                        <w:sdtEndPr/>
                        <w:sdtContent>
                          <w:r>
                            <w:rPr>
                              <w:color w:val="000000"/>
                            </w:rPr>
                            <w:t>7.2</w:t>
                          </w:r>
                        </w:sdtContent>
                      </w:sdt>
                      <w:r>
                        <w:rPr>
                          <w:color w:val="000000"/>
                        </w:rPr>
                        <w:t>. Ko</w:t>
                      </w:r>
                      <w:r>
                        <w:rPr>
                          <w:color w:val="000000"/>
                        </w:rPr>
                        <w:t>misija, gavusi Kortelę (1 priedas) ar Anketą (2 priedas) bei Sutikimą (4 priedas), atlieka pirminį Įvertinimą ir pildo Komisijos pažymą dėl Įvertinimo (5 priedas). Siekdami išsamesnio Įvertinimo, Komisijos nariai gali prašyti tėvų (globėjų, rūpintojų) pate</w:t>
                      </w:r>
                      <w:r>
                        <w:rPr>
                          <w:color w:val="000000"/>
                        </w:rPr>
                        <w:t>ikti mokinio sveikatos būklės įvertinimo dokumentus.</w:t>
                      </w:r>
                    </w:p>
                  </w:sdtContent>
                </w:sdt>
                <w:sdt>
                  <w:sdtPr>
                    <w:alias w:val="7.3 p."/>
                    <w:tag w:val="part_067d4bba87954044b417a4c07425a42c"/>
                    <w:id w:val="1062445457"/>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067d4bba87954044b417a4c07425a42c"/>
                          <w:id w:val="-590168757"/>
                          <w:lock w:val="sdtLocked"/>
                        </w:sdtPr>
                        <w:sdtEndPr/>
                        <w:sdtContent>
                          <w:r>
                            <w:rPr>
                              <w:color w:val="000000"/>
                            </w:rPr>
                            <w:t>7.3</w:t>
                          </w:r>
                        </w:sdtContent>
                      </w:sdt>
                      <w:r>
                        <w:rPr>
                          <w:color w:val="000000"/>
                        </w:rPr>
                        <w:t>. Komisija, nustačiusi mokinio specialiųjų ugdymosi poreikių lygį ir nusprendusi, kad mokiniui reikalinga Švietimo pagalba, įrašo jį į Švietimo pagalbos gavėjų sąrašą, Komisijos pirmininko raštu s</w:t>
                      </w:r>
                      <w:r>
                        <w:rPr>
                          <w:color w:val="000000"/>
                        </w:rPr>
                        <w:t>uderintą su Tarnyba, kurios veiklos teritorijoje yra mokykla. Prireikus Tarnyba gali prašyti pateikti dokumentus, nurodytus Aprašo 5.7 punkte. Suderintą su Tarnyba Švietimo pagalbos gavėjų sąrašą teikia mokyklos vadovui tvirtinti. Tėvų (globėjų, rūpintojų)</w:t>
                      </w:r>
                      <w:r>
                        <w:rPr>
                          <w:color w:val="000000"/>
                        </w:rPr>
                        <w:t xml:space="preserve"> sutikimu Komisija pildo Pažymą dėl skyrimo (8 priedas). </w:t>
                      </w:r>
                    </w:p>
                  </w:sdtContent>
                </w:sdt>
                <w:sdt>
                  <w:sdtPr>
                    <w:alias w:val="7.4 p."/>
                    <w:tag w:val="part_041deca544fb4259b34dbc0a9e29ad30"/>
                    <w:id w:val="-1896805756"/>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041deca544fb4259b34dbc0a9e29ad30"/>
                          <w:id w:val="-1442991626"/>
                          <w:lock w:val="sdtLocked"/>
                        </w:sdtPr>
                        <w:sdtEndPr/>
                        <w:sdtContent>
                          <w:r>
                            <w:rPr>
                              <w:color w:val="000000"/>
                            </w:rPr>
                            <w:t>7.4</w:t>
                          </w:r>
                        </w:sdtContent>
                      </w:sdt>
                      <w:r>
                        <w:rPr>
                          <w:color w:val="000000"/>
                        </w:rPr>
                        <w:t>. Komisija, nusprendusi, kad mokiniui yra tikslinga pritaikyti ikimokyklinio ugdymo programą, priešmokyklinio ugdymo bendrąją programą ar bendrojo ugdymo bendrąsias programas ir skirti specia</w:t>
                      </w:r>
                      <w:r>
                        <w:rPr>
                          <w:color w:val="000000"/>
                        </w:rPr>
                        <w:t>lųjį ugdymąsi, gavusi Sutikimą (6 priedas), kreipiasi į Tarnybą, kurios veiklos teritorijoje yra mokykla, dėl išsamesnio Įvertinimo. Komisija pateikia Tarnybai Komisijos pažymos dėl Įvertinimo (5 priedas) kopiją, patvirtintą teisės aktų nustatyta tvarka, m</w:t>
                      </w:r>
                      <w:r>
                        <w:rPr>
                          <w:color w:val="000000"/>
                        </w:rPr>
                        <w:t>okinio rašto darbų, piešinių, prireikus mokinio sveikatos būklės įvertinimo dokumentus.</w:t>
                      </w:r>
                    </w:p>
                  </w:sdtContent>
                </w:sdt>
                <w:sdt>
                  <w:sdtPr>
                    <w:alias w:val="7.5 p."/>
                    <w:tag w:val="part_29bb706158f941e284f715fc118adf9b"/>
                    <w:id w:val="1080102784"/>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29bb706158f941e284f715fc118adf9b"/>
                          <w:id w:val="-1235922631"/>
                          <w:lock w:val="sdtLocked"/>
                        </w:sdtPr>
                        <w:sdtEndPr/>
                        <w:sdtContent>
                          <w:r>
                            <w:rPr>
                              <w:color w:val="000000"/>
                            </w:rPr>
                            <w:t>7.5</w:t>
                          </w:r>
                        </w:sdtContent>
                      </w:sdt>
                      <w:r>
                        <w:rPr>
                          <w:color w:val="000000"/>
                        </w:rPr>
                        <w:t>. Tarnyba atlieka Įvertinimą, nustato specialiųjų ugdymosi poreikių lygį ir pildo Tarnybos pažymą dėl Įvertinimo (7 priedas). Įvertinimą atlikę specialistai rezultatus aptaria su tėvais (globėjais, rūpintojais) ir ugdančiu (-</w:t>
                      </w:r>
                      <w:proofErr w:type="spellStart"/>
                      <w:r>
                        <w:rPr>
                          <w:color w:val="000000"/>
                        </w:rPr>
                        <w:t>iais</w:t>
                      </w:r>
                      <w:proofErr w:type="spellEnd"/>
                      <w:r>
                        <w:rPr>
                          <w:color w:val="000000"/>
                        </w:rPr>
                        <w:t>) pedagogu (-</w:t>
                      </w:r>
                      <w:proofErr w:type="spellStart"/>
                      <w:r>
                        <w:rPr>
                          <w:color w:val="000000"/>
                        </w:rPr>
                        <w:t>ais</w:t>
                      </w:r>
                      <w:proofErr w:type="spellEnd"/>
                      <w:r>
                        <w:rPr>
                          <w:color w:val="000000"/>
                        </w:rPr>
                        <w:t>), prireiku</w:t>
                      </w:r>
                      <w:r>
                        <w:rPr>
                          <w:color w:val="000000"/>
                        </w:rPr>
                        <w:t xml:space="preserve">s tėvų (globėjų, rūpintojų) sutikimu skiria specialųjį ugdymąsi ir (ar) Švietimo pagalbą ir pildo Pažymą dėl skyrimo (8 priedas). </w:t>
                      </w:r>
                    </w:p>
                  </w:sdtContent>
                </w:sdt>
                <w:sdt>
                  <w:sdtPr>
                    <w:alias w:val="7.6 p."/>
                    <w:tag w:val="part_364d2bda4de444f49b4713331eed3203"/>
                    <w:id w:val="752166297"/>
                    <w:lock w:val="sdtLocked"/>
                  </w:sdtPr>
                  <w:sdtEndPr/>
                  <w:sdtContent>
                    <w:p w:rsidR="0036355B" w:rsidRDefault="009901B0">
                      <w:pPr>
                        <w:widowControl w:val="0"/>
                        <w:tabs>
                          <w:tab w:val="left" w:leader="underscore" w:pos="8902"/>
                        </w:tabs>
                        <w:suppressAutoHyphens/>
                        <w:ind w:firstLine="567"/>
                        <w:jc w:val="both"/>
                        <w:rPr>
                          <w:color w:val="000000"/>
                          <w:spacing w:val="-2"/>
                        </w:rPr>
                      </w:pPr>
                      <w:sdt>
                        <w:sdtPr>
                          <w:alias w:val="Numeris"/>
                          <w:tag w:val="nr_364d2bda4de444f49b4713331eed3203"/>
                          <w:id w:val="-602567173"/>
                          <w:lock w:val="sdtLocked"/>
                        </w:sdtPr>
                        <w:sdtEndPr/>
                        <w:sdtContent>
                          <w:r>
                            <w:rPr>
                              <w:color w:val="000000"/>
                              <w:spacing w:val="-2"/>
                            </w:rPr>
                            <w:t>7.6</w:t>
                          </w:r>
                        </w:sdtContent>
                      </w:sdt>
                      <w:r>
                        <w:rPr>
                          <w:color w:val="000000"/>
                          <w:spacing w:val="-2"/>
                        </w:rPr>
                        <w:t xml:space="preserve">. Tarnyba, kartu su mokykla, kurioje mokosi mokinys, turintis klausos sutrikimą (arba </w:t>
                      </w:r>
                      <w:proofErr w:type="spellStart"/>
                      <w:r>
                        <w:rPr>
                          <w:color w:val="000000"/>
                          <w:spacing w:val="-2"/>
                        </w:rPr>
                        <w:t>kochlearinį</w:t>
                      </w:r>
                      <w:proofErr w:type="spellEnd"/>
                      <w:r>
                        <w:rPr>
                          <w:color w:val="000000"/>
                          <w:spacing w:val="-2"/>
                        </w:rPr>
                        <w:t xml:space="preserve"> </w:t>
                      </w:r>
                      <w:proofErr w:type="spellStart"/>
                      <w:r>
                        <w:rPr>
                          <w:color w:val="000000"/>
                          <w:spacing w:val="-2"/>
                        </w:rPr>
                        <w:t>implantą</w:t>
                      </w:r>
                      <w:proofErr w:type="spellEnd"/>
                      <w:r>
                        <w:rPr>
                          <w:color w:val="000000"/>
                          <w:spacing w:val="-2"/>
                        </w:rPr>
                        <w:t xml:space="preserve">), privalo </w:t>
                      </w:r>
                      <w:r>
                        <w:rPr>
                          <w:color w:val="000000"/>
                          <w:spacing w:val="-2"/>
                        </w:rPr>
                        <w:t xml:space="preserve">kreiptis į Lietuvos kurčiųjų ir neprigirdinčiųjų ugdymo centrą dėl Įvertinimo, specialiųjų mokymo ir techninės pagalbos priemonių, ugdymosi aplinkos pritaikymo. Mokinio Įvertinimą atlieka Lietuvos kurčiųjų ir neprigirdinčiųjų ugdymo centro </w:t>
                      </w:r>
                      <w:r>
                        <w:rPr>
                          <w:color w:val="000000"/>
                          <w:spacing w:val="-2"/>
                        </w:rPr>
                        <w:lastRenderedPageBreak/>
                        <w:t>specialistai kar</w:t>
                      </w:r>
                      <w:r>
                        <w:rPr>
                          <w:color w:val="000000"/>
                          <w:spacing w:val="-2"/>
                        </w:rPr>
                        <w:t>tu su Tarnybos specialistais. Prireikus tėvų (globėjų, rūpintojų) sutikimu Tarnyba skiria specialųjį ugdymąsi ir (ar) Švietimo pagalbą ir pildo Pažymą dėl skyrimo (8 priedas).</w:t>
                      </w:r>
                    </w:p>
                  </w:sdtContent>
                </w:sdt>
                <w:sdt>
                  <w:sdtPr>
                    <w:alias w:val="7.7 p."/>
                    <w:tag w:val="part_8a02601600e04dd5bb82503a4650a39b"/>
                    <w:id w:val="1952966714"/>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8a02601600e04dd5bb82503a4650a39b"/>
                          <w:id w:val="-1242176951"/>
                          <w:lock w:val="sdtLocked"/>
                        </w:sdtPr>
                        <w:sdtEndPr/>
                        <w:sdtContent>
                          <w:r>
                            <w:rPr>
                              <w:color w:val="000000"/>
                            </w:rPr>
                            <w:t>7.7</w:t>
                          </w:r>
                        </w:sdtContent>
                      </w:sdt>
                      <w:r>
                        <w:rPr>
                          <w:color w:val="000000"/>
                        </w:rPr>
                        <w:t>. Tarnyba, kartu su mokykla, kurioje mokosi mokinys, turintis regos sutri</w:t>
                      </w:r>
                      <w:r>
                        <w:rPr>
                          <w:color w:val="000000"/>
                        </w:rPr>
                        <w:t xml:space="preserve">kimą (arba yra </w:t>
                      </w:r>
                      <w:proofErr w:type="spellStart"/>
                      <w:r>
                        <w:rPr>
                          <w:color w:val="000000"/>
                        </w:rPr>
                        <w:t>kurčneregys</w:t>
                      </w:r>
                      <w:proofErr w:type="spellEnd"/>
                      <w:r>
                        <w:rPr>
                          <w:color w:val="000000"/>
                        </w:rPr>
                        <w:t xml:space="preserve">), privalo kreiptis į Lietuvos aklųjų ir silpnaregių ugdymo centrą dėl Įvertinimo, specialiųjų mokymo ir techninės pagalbos priemonių, ugdymosi aplinkos pritaikymo. Mokinio Įvertinimą atlieka Lietuvos aklųjų ir silpnaregių ugdymo </w:t>
                      </w:r>
                      <w:r>
                        <w:rPr>
                          <w:color w:val="000000"/>
                        </w:rPr>
                        <w:t>centro specialistai kartu su Tarnybos specialistais. Prireikus tėvų (globėjų, rūpintojų) sutikimu Tarnyba skiria specialųjį ugdymąsi ir (ar) Švietimo pagalbą ir pildo Pažymą dėl skyrimo (8 priedas).</w:t>
                      </w:r>
                    </w:p>
                  </w:sdtContent>
                </w:sdt>
                <w:sdt>
                  <w:sdtPr>
                    <w:alias w:val="7.8 p."/>
                    <w:tag w:val="part_2cb0123d95754a8199dbf2460e1ef695"/>
                    <w:id w:val="-2133011078"/>
                    <w:lock w:val="sdtLocked"/>
                  </w:sdtPr>
                  <w:sdtEndPr/>
                  <w:sdtContent>
                    <w:p w:rsidR="0036355B" w:rsidRDefault="009901B0">
                      <w:pPr>
                        <w:widowControl w:val="0"/>
                        <w:tabs>
                          <w:tab w:val="left" w:leader="underscore" w:pos="8902"/>
                        </w:tabs>
                        <w:suppressAutoHyphens/>
                        <w:ind w:firstLine="567"/>
                        <w:jc w:val="both"/>
                        <w:rPr>
                          <w:color w:val="000000"/>
                          <w:spacing w:val="-2"/>
                        </w:rPr>
                      </w:pPr>
                      <w:sdt>
                        <w:sdtPr>
                          <w:alias w:val="Numeris"/>
                          <w:tag w:val="nr_2cb0123d95754a8199dbf2460e1ef695"/>
                          <w:id w:val="1467698614"/>
                          <w:lock w:val="sdtLocked"/>
                        </w:sdtPr>
                        <w:sdtEndPr/>
                        <w:sdtContent>
                          <w:r>
                            <w:rPr>
                              <w:color w:val="000000"/>
                              <w:spacing w:val="-4"/>
                            </w:rPr>
                            <w:t>7.8</w:t>
                          </w:r>
                        </w:sdtContent>
                      </w:sdt>
                      <w:r>
                        <w:rPr>
                          <w:color w:val="000000"/>
                          <w:spacing w:val="-4"/>
                        </w:rPr>
                        <w:t>. Ikimokyklinio ugdymo mokyklos, Bendrojo ugdymo m</w:t>
                      </w:r>
                      <w:r>
                        <w:rPr>
                          <w:color w:val="000000"/>
                          <w:spacing w:val="-4"/>
                        </w:rPr>
                        <w:t>okyklos, profesinio mokymo įstaigos Komisija kreipiasi į Tarnybą dėl pakartotinio Įvertinimo, jei tai rekomenduota ankstesniojo Įvertinimo Tarnyboje metu arba jei Komisija yra nutarusi patikslinti išvadą apie specialiųjų ugdymosi poreikių (išskyrus atsiran</w:t>
                      </w:r>
                      <w:r>
                        <w:rPr>
                          <w:color w:val="000000"/>
                          <w:spacing w:val="-4"/>
                        </w:rPr>
                        <w:t xml:space="preserve">dančius dėl išskirtinių gabumų) grupę, lygį arba ikimokyklinio ugdymo programos, </w:t>
                      </w:r>
                      <w:r>
                        <w:rPr>
                          <w:color w:val="000000"/>
                          <w:spacing w:val="-2"/>
                        </w:rPr>
                        <w:t>priešmokyklinio ugdymo bendrosios programos, bendrojo ugdymo bendrųjų programų ar profesinio mokymo programų pritaikymą. Ugdantis (-</w:t>
                      </w:r>
                      <w:proofErr w:type="spellStart"/>
                      <w:r>
                        <w:rPr>
                          <w:color w:val="000000"/>
                          <w:spacing w:val="-2"/>
                        </w:rPr>
                        <w:t>ys</w:t>
                      </w:r>
                      <w:proofErr w:type="spellEnd"/>
                      <w:r>
                        <w:rPr>
                          <w:color w:val="000000"/>
                          <w:spacing w:val="-2"/>
                        </w:rPr>
                        <w:t>) pedagogas (-ai) ir su mokiniu dirbantys</w:t>
                      </w:r>
                      <w:r>
                        <w:rPr>
                          <w:color w:val="000000"/>
                          <w:spacing w:val="-2"/>
                        </w:rPr>
                        <w:t xml:space="preserve"> Švietimo pagalbos specialistai pateikia Komisijai Pasiekimų aprašą (3 priedas), kuriame apibūdina mokinio ugdymosi pasiekimus per laikotarpį nuo paskutinio Įvertinimo Tarnyboje. Komisija pateikia Tarnybai Pasiekimų aprašo (3 priedas) kopiją, patvirtintą t</w:t>
                      </w:r>
                      <w:r>
                        <w:rPr>
                          <w:color w:val="000000"/>
                          <w:spacing w:val="-2"/>
                        </w:rPr>
                        <w:t>eisės aktų nustatyta tvarka. Į Tarnybą dėl pakartotinio Įvertinimo gali kreiptis mokinio tėvai (globėjai, rūpintojai).</w:t>
                      </w:r>
                    </w:p>
                  </w:sdtContent>
                </w:sdt>
                <w:sdt>
                  <w:sdtPr>
                    <w:alias w:val="7.9 p."/>
                    <w:tag w:val="part_ac3f1ba6049343078529e93c794443d3"/>
                    <w:id w:val="1382128045"/>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ac3f1ba6049343078529e93c794443d3"/>
                          <w:id w:val="569705516"/>
                          <w:lock w:val="sdtLocked"/>
                        </w:sdtPr>
                        <w:sdtEndPr/>
                        <w:sdtContent>
                          <w:r>
                            <w:rPr>
                              <w:color w:val="000000"/>
                            </w:rPr>
                            <w:t>7.9</w:t>
                          </w:r>
                        </w:sdtContent>
                      </w:sdt>
                      <w:r>
                        <w:rPr>
                          <w:color w:val="000000"/>
                        </w:rPr>
                        <w:t>. Tarnyba atlieka pakartotinį Įvertinimą ir pildo Tarnybos pažymą dėl Įvertinimo (7 priedas), prireikus pratęsia specialųjį ugdymą</w:t>
                      </w:r>
                      <w:r>
                        <w:rPr>
                          <w:color w:val="000000"/>
                        </w:rPr>
                        <w:t>si (pildo Pažymą dėl skyrimo (8 priedas) arba jį nutraukia.</w:t>
                      </w:r>
                    </w:p>
                  </w:sdtContent>
                </w:sdt>
                <w:sdt>
                  <w:sdtPr>
                    <w:alias w:val="7.10 p."/>
                    <w:tag w:val="part_3c53777d05cc446396f1d0e5520f9bd7"/>
                    <w:id w:val="19052116"/>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3c53777d05cc446396f1d0e5520f9bd7"/>
                          <w:id w:val="-491723624"/>
                          <w:lock w:val="sdtLocked"/>
                        </w:sdtPr>
                        <w:sdtEndPr/>
                        <w:sdtContent>
                          <w:r>
                            <w:rPr>
                              <w:color w:val="000000"/>
                            </w:rPr>
                            <w:t>7.10</w:t>
                          </w:r>
                        </w:sdtContent>
                      </w:sdt>
                      <w:r>
                        <w:rPr>
                          <w:color w:val="000000"/>
                        </w:rPr>
                        <w:t>. Tėvams (globėjams, rūpintojams) nesutikus su Tarnybos Įvertinimo išvada, Įvertinimas gali būti atliekamas Centre, tėvams (globėjams, rūpintojams) pateikus Centro direktoriui prašymą rašt</w:t>
                      </w:r>
                      <w:r>
                        <w:rPr>
                          <w:color w:val="000000"/>
                        </w:rPr>
                        <w:t xml:space="preserve">u. </w:t>
                      </w:r>
                    </w:p>
                  </w:sdtContent>
                </w:sdt>
              </w:sdtContent>
            </w:sdt>
            <w:sdt>
              <w:sdtPr>
                <w:alias w:val="8 p."/>
                <w:tag w:val="part_f467aa5918ed45c3b931093026d82c90"/>
                <w:id w:val="-1067802420"/>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f467aa5918ed45c3b931093026d82c90"/>
                      <w:id w:val="-786658428"/>
                      <w:lock w:val="sdtLocked"/>
                    </w:sdtPr>
                    <w:sdtEndPr/>
                    <w:sdtContent>
                      <w:r>
                        <w:rPr>
                          <w:color w:val="000000"/>
                        </w:rPr>
                        <w:t>8</w:t>
                      </w:r>
                    </w:sdtContent>
                  </w:sdt>
                  <w:r>
                    <w:rPr>
                      <w:color w:val="000000"/>
                    </w:rPr>
                    <w:t>. Mokinio, ugdomo ikimokyklinio ugdymo mokykloje (grupėje), bendrojo ugdymo mokykloje (klasėje), skirtoje mokiniams, turintiems specialiųjų ugdymosi poreikių Įvertinimo tvarka (jei tai rekomenduota pirminio Įvertinimo Tarnyboje metu arba jei Kom</w:t>
                  </w:r>
                  <w:r>
                    <w:rPr>
                      <w:color w:val="000000"/>
                    </w:rPr>
                    <w:t>isija nutaria patikslinti išvadą apie specialiųjų ugdymosi poreikių (išskyrus atsirandančius dėl išskirtinių gabumų) grupę, lygį arba ikimokyklinio ugdymo programos, priešmokyklinio ugdymo bendrosios programos ar bendrojo ugdymo bendrųjų programų pritaikym</w:t>
                  </w:r>
                  <w:r>
                    <w:rPr>
                      <w:color w:val="000000"/>
                    </w:rPr>
                    <w:t xml:space="preserve">ą: </w:t>
                  </w:r>
                </w:p>
                <w:sdt>
                  <w:sdtPr>
                    <w:alias w:val="8.1 p."/>
                    <w:tag w:val="part_d7d663e678904e6785189316837af918"/>
                    <w:id w:val="442039683"/>
                    <w:lock w:val="sdtLocked"/>
                  </w:sdtPr>
                  <w:sdtEndPr/>
                  <w:sdtContent>
                    <w:p w:rsidR="0036355B" w:rsidRDefault="009901B0">
                      <w:pPr>
                        <w:widowControl w:val="0"/>
                        <w:tabs>
                          <w:tab w:val="left" w:leader="underscore" w:pos="8902"/>
                        </w:tabs>
                        <w:suppressAutoHyphens/>
                        <w:ind w:firstLine="567"/>
                        <w:jc w:val="both"/>
                        <w:rPr>
                          <w:color w:val="000000"/>
                          <w:spacing w:val="-2"/>
                        </w:rPr>
                      </w:pPr>
                      <w:sdt>
                        <w:sdtPr>
                          <w:alias w:val="Numeris"/>
                          <w:tag w:val="nr_d7d663e678904e6785189316837af918"/>
                          <w:id w:val="-1561166283"/>
                          <w:lock w:val="sdtLocked"/>
                        </w:sdtPr>
                        <w:sdtEndPr/>
                        <w:sdtContent>
                          <w:r>
                            <w:rPr>
                              <w:color w:val="000000"/>
                              <w:spacing w:val="-2"/>
                            </w:rPr>
                            <w:t>8.1</w:t>
                          </w:r>
                        </w:sdtContent>
                      </w:sdt>
                      <w:r>
                        <w:rPr>
                          <w:color w:val="000000"/>
                          <w:spacing w:val="-2"/>
                        </w:rPr>
                        <w:t>. Ugdantis (-</w:t>
                      </w:r>
                      <w:proofErr w:type="spellStart"/>
                      <w:r>
                        <w:rPr>
                          <w:color w:val="000000"/>
                          <w:spacing w:val="-2"/>
                        </w:rPr>
                        <w:t>ys</w:t>
                      </w:r>
                      <w:proofErr w:type="spellEnd"/>
                      <w:r>
                        <w:rPr>
                          <w:color w:val="000000"/>
                          <w:spacing w:val="-2"/>
                        </w:rPr>
                        <w:t>) pedagogas (-ai) ir mokiniui Švietimo pagalbą teikiantys specialistai pildo Pasiekimų aprašą (3 priedas), kuriame apibūdina mokinio ugdymosi pasiekimus per laikotarpį nuo pirminio Įvertinimo Tarnyboje, ir kreipiasi į Komisiją.</w:t>
                      </w:r>
                    </w:p>
                  </w:sdtContent>
                </w:sdt>
                <w:sdt>
                  <w:sdtPr>
                    <w:alias w:val="8.2 p."/>
                    <w:tag w:val="part_fb50f3c7c5b94850bb1beee62ad9e927"/>
                    <w:id w:val="-1241942751"/>
                    <w:lock w:val="sdtLocked"/>
                  </w:sdtPr>
                  <w:sdtEndPr/>
                  <w:sdtContent>
                    <w:p w:rsidR="0036355B" w:rsidRDefault="009901B0">
                      <w:pPr>
                        <w:widowControl w:val="0"/>
                        <w:tabs>
                          <w:tab w:val="left" w:leader="underscore" w:pos="8902"/>
                        </w:tabs>
                        <w:suppressAutoHyphens/>
                        <w:ind w:firstLine="567"/>
                        <w:jc w:val="both"/>
                        <w:rPr>
                          <w:color w:val="000000"/>
                          <w:spacing w:val="-2"/>
                        </w:rPr>
                      </w:pPr>
                      <w:sdt>
                        <w:sdtPr>
                          <w:alias w:val="Numeris"/>
                          <w:tag w:val="nr_fb50f3c7c5b94850bb1beee62ad9e927"/>
                          <w:id w:val="66080570"/>
                          <w:lock w:val="sdtLocked"/>
                        </w:sdtPr>
                        <w:sdtEndPr/>
                        <w:sdtContent>
                          <w:r>
                            <w:rPr>
                              <w:color w:val="000000"/>
                              <w:spacing w:val="-2"/>
                            </w:rPr>
                            <w:t>8.</w:t>
                          </w:r>
                          <w:r>
                            <w:rPr>
                              <w:color w:val="000000"/>
                              <w:spacing w:val="-2"/>
                            </w:rPr>
                            <w:t>2</w:t>
                          </w:r>
                        </w:sdtContent>
                      </w:sdt>
                      <w:r>
                        <w:rPr>
                          <w:color w:val="000000"/>
                          <w:spacing w:val="-2"/>
                        </w:rPr>
                        <w:t>. Komisija, gavusi Pasiekimų aprašą (3 priedas) bei Sutikimą (4 priedas), atlieka Įvertinimą (jei yra šių specialistų: psichologas, logopedas, specialusis pedagogas, vaikų gydytojas neurologas ir (ar) neurologas), nustato specialiųjų ugdymosi poreikių l</w:t>
                      </w:r>
                      <w:r>
                        <w:rPr>
                          <w:color w:val="000000"/>
                          <w:spacing w:val="-2"/>
                        </w:rPr>
                        <w:t>ygį, pildo Komisijos pažymą dėl Įvertinimo (5 priedas) ir kreipiasi į Tarnybą dėl specialiojo ugdymosi pratęsimo arba nutraukimo. Komisijoje nesant psichologo, logopedo, specialiojo pedagogo, vaikų gydytojo neurologo ir (ar) neurologo, Komisija kreipiasi į</w:t>
                      </w:r>
                      <w:r>
                        <w:rPr>
                          <w:color w:val="000000"/>
                          <w:spacing w:val="-2"/>
                        </w:rPr>
                        <w:t xml:space="preserve"> Tarnybą dėl Įvertinimo ir pateikia Pasiekimų aprašo (3 priedas) kopiją, patvirtintą teisės aktų nustatyta tvarka, Komisijos pažymos dėl Įvertinimo (5 priedas) kopiją, patvirtintą teisės aktų nustatyta tvarka, mokinio rašto darbų, piešinių. </w:t>
                      </w:r>
                    </w:p>
                  </w:sdtContent>
                </w:sdt>
                <w:sdt>
                  <w:sdtPr>
                    <w:alias w:val="8.3 p."/>
                    <w:tag w:val="part_57b04f161f6a4734a621be59eccffcbe"/>
                    <w:id w:val="-509913608"/>
                    <w:lock w:val="sdtLocked"/>
                  </w:sdtPr>
                  <w:sdtEndPr/>
                  <w:sdtContent>
                    <w:p w:rsidR="0036355B" w:rsidRDefault="009901B0">
                      <w:pPr>
                        <w:widowControl w:val="0"/>
                        <w:tabs>
                          <w:tab w:val="left" w:leader="underscore" w:pos="8902"/>
                        </w:tabs>
                        <w:suppressAutoHyphens/>
                        <w:ind w:firstLine="567"/>
                        <w:jc w:val="both"/>
                        <w:rPr>
                          <w:color w:val="000000"/>
                          <w:spacing w:val="-4"/>
                        </w:rPr>
                      </w:pPr>
                      <w:sdt>
                        <w:sdtPr>
                          <w:alias w:val="Numeris"/>
                          <w:tag w:val="nr_57b04f161f6a4734a621be59eccffcbe"/>
                          <w:id w:val="-1009902009"/>
                          <w:lock w:val="sdtLocked"/>
                        </w:sdtPr>
                        <w:sdtEndPr/>
                        <w:sdtContent>
                          <w:r>
                            <w:rPr>
                              <w:color w:val="000000"/>
                              <w:spacing w:val="-4"/>
                            </w:rPr>
                            <w:t>8.3</w:t>
                          </w:r>
                        </w:sdtContent>
                      </w:sdt>
                      <w:r>
                        <w:rPr>
                          <w:color w:val="000000"/>
                          <w:spacing w:val="-4"/>
                        </w:rPr>
                        <w:t>. Tarny</w:t>
                      </w:r>
                      <w:r>
                        <w:rPr>
                          <w:color w:val="000000"/>
                          <w:spacing w:val="-4"/>
                        </w:rPr>
                        <w:t>ba, remdamasi mokyklos pateiktais dokumentais (Pasiekimų aprašo (3 priedas) kopija, patvirtinta teisės aktų nustatyta tvarka, Komisijos pažymos dėl Įvertinimo (5 priedas) kopija, patvirtinta teisės aktų nustatyta tvarka, Sutikimu (6 priedas), mokinio rašto</w:t>
                      </w:r>
                      <w:r>
                        <w:rPr>
                          <w:color w:val="000000"/>
                          <w:spacing w:val="-4"/>
                        </w:rPr>
                        <w:t xml:space="preserve"> darbais, piešiniais), tėvų (globėjų, rūpintojų) sutikimu pratęsia specialųjį ugdymąsi (pildo Pažymą dėl skyrimo (8 priedas) arba jį nutraukia. Tarnybos specialistai gali kreiptis į mokyklos, kurioje ugdomas mokinys, Komisiją dėl papildomos informacijos, m</w:t>
                      </w:r>
                      <w:r>
                        <w:rPr>
                          <w:color w:val="000000"/>
                          <w:spacing w:val="-4"/>
                        </w:rPr>
                        <w:t xml:space="preserve">okinio stebėjimo arba pakartotinio Įvertinimo; </w:t>
                      </w:r>
                    </w:p>
                  </w:sdtContent>
                </w:sdt>
                <w:sdt>
                  <w:sdtPr>
                    <w:alias w:val="8.4 p."/>
                    <w:tag w:val="part_26f04633583e44bfa60837c76112fe58"/>
                    <w:id w:val="1101616401"/>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26f04633583e44bfa60837c76112fe58"/>
                          <w:id w:val="1455061488"/>
                          <w:lock w:val="sdtLocked"/>
                        </w:sdtPr>
                        <w:sdtEndPr/>
                        <w:sdtContent>
                          <w:r>
                            <w:rPr>
                              <w:color w:val="000000"/>
                            </w:rPr>
                            <w:t>8.4</w:t>
                          </w:r>
                        </w:sdtContent>
                      </w:sdt>
                      <w:r>
                        <w:rPr>
                          <w:color w:val="000000"/>
                        </w:rPr>
                        <w:t xml:space="preserve">. Tėvams (globėjams, rūpintojams) nesutikus su Komisijos ir (ar) Tarnybos </w:t>
                      </w:r>
                      <w:r>
                        <w:rPr>
                          <w:color w:val="000000"/>
                        </w:rPr>
                        <w:lastRenderedPageBreak/>
                        <w:t>Įvertinimo išvada, Įvertinimas gali būti atliekamas Centre, tėvams (globėjams, rūpintojams) pateikus Centro direktoriui prašymą</w:t>
                      </w:r>
                      <w:r>
                        <w:rPr>
                          <w:color w:val="000000"/>
                        </w:rPr>
                        <w:t xml:space="preserve"> raštu.</w:t>
                      </w:r>
                    </w:p>
                  </w:sdtContent>
                </w:sdt>
                <w:sdt>
                  <w:sdtPr>
                    <w:alias w:val="9 p."/>
                    <w:tag w:val="part_c4fb58f32dd54678bdca95c490ad9d80"/>
                    <w:id w:val="-2107487881"/>
                    <w:lock w:val="sdtLocked"/>
                  </w:sdtPr>
                  <w:sdtEndPr/>
                  <w:sdtContent>
                    <w:p w:rsidR="0036355B" w:rsidRDefault="009901B0">
                      <w:pPr>
                        <w:widowControl w:val="0"/>
                        <w:ind w:firstLine="567"/>
                        <w:jc w:val="both"/>
                        <w:rPr>
                          <w:color w:val="000000"/>
                        </w:rPr>
                      </w:pPr>
                      <w:sdt>
                        <w:sdtPr>
                          <w:alias w:val="Numeris"/>
                          <w:tag w:val="nr_c4fb58f32dd54678bdca95c490ad9d80"/>
                          <w:id w:val="-807850653"/>
                          <w:lock w:val="sdtLocked"/>
                        </w:sdtPr>
                        <w:sdtEndPr/>
                        <w:sdtContent>
                          <w:r>
                            <w:rPr>
                              <w:color w:val="000000"/>
                              <w:szCs w:val="24"/>
                              <w:lang w:eastAsia="lt-LT"/>
                            </w:rPr>
                            <w:t>9</w:t>
                          </w:r>
                        </w:sdtContent>
                      </w:sdt>
                      <w:r>
                        <w:rPr>
                          <w:color w:val="000000"/>
                          <w:szCs w:val="24"/>
                          <w:lang w:eastAsia="lt-LT"/>
                        </w:rPr>
                        <w:t>. Tėvai (globėjai, rūpintojai) į Komisiją dėl vaiko Įvertinimo gali kreiptis savo iniciatyva, pateikdami Komisijai prašymą raštu, vaiko pusmečio (ar) trimestro ugdymosi pasiekimų suvestinę, rašto darbus, piešinius, prireikus, vaiko sveikatos b</w:t>
                      </w:r>
                      <w:r>
                        <w:rPr>
                          <w:color w:val="000000"/>
                          <w:szCs w:val="24"/>
                          <w:lang w:eastAsia="lt-LT"/>
                        </w:rPr>
                        <w:t xml:space="preserve">ūklės įvertinimo dokumentų kopijas. </w:t>
                      </w:r>
                    </w:p>
                    <w:p w:rsidR="0036355B" w:rsidRDefault="009901B0">
                      <w:pPr>
                        <w:rPr>
                          <w:rFonts w:eastAsia="MS Mincho"/>
                          <w:i/>
                          <w:iCs/>
                          <w:sz w:val="20"/>
                        </w:rPr>
                      </w:pPr>
                      <w:r>
                        <w:rPr>
                          <w:rFonts w:eastAsia="MS Mincho"/>
                          <w:i/>
                          <w:iCs/>
                          <w:sz w:val="20"/>
                        </w:rPr>
                        <w:t>Papildyta punktu:</w:t>
                      </w:r>
                    </w:p>
                    <w:p w:rsidR="0036355B" w:rsidRDefault="009901B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 Nr. 82-4132 (2013-07-27), i. k. 1132070ISAK000V-680</w:t>
                      </w:r>
                    </w:p>
                    <w:p w:rsidR="0036355B" w:rsidRDefault="009901B0"/>
                  </w:sdtContent>
                </w:sdt>
              </w:sdtContent>
            </w:sdt>
            <w:sdt>
              <w:sdtPr>
                <w:alias w:val="10 p."/>
                <w:tag w:val="part_60aad76a4d9e464abcfcc50d231d55e6"/>
                <w:id w:val="1692641102"/>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60aad76a4d9e464abcfcc50d231d55e6"/>
                      <w:id w:val="563453244"/>
                      <w:lock w:val="sdtLocked"/>
                    </w:sdtPr>
                    <w:sdtEndPr/>
                    <w:sdtContent>
                      <w:r>
                        <w:rPr>
                          <w:color w:val="000000"/>
                        </w:rPr>
                        <w:t>10</w:t>
                      </w:r>
                    </w:sdtContent>
                  </w:sdt>
                  <w:r>
                    <w:rPr>
                      <w:color w:val="000000"/>
                    </w:rPr>
                    <w:t>. Specialusis ugdymasis</w:t>
                  </w:r>
                  <w:r>
                    <w:rPr>
                      <w:color w:val="000000"/>
                    </w:rPr>
                    <w:t xml:space="preserve"> gali būti nuolatinis ar laikinas. Jei nėra nurodoma, kad būtina atlikti pakartotinį Įvertinimą, laikoma, kad yra skirtas nuolatinis specialusis ugdymasis. Jei nurodoma pakartotinio Įvertinimo data, specialusis ugdymasis yra skirtas laikinai.</w:t>
                  </w:r>
                </w:p>
                <w:p w:rsidR="0036355B" w:rsidRDefault="009901B0">
                  <w:pPr>
                    <w:rPr>
                      <w:rFonts w:eastAsia="MS Mincho"/>
                      <w:i/>
                      <w:iCs/>
                      <w:sz w:val="20"/>
                    </w:rPr>
                  </w:pPr>
                  <w:r>
                    <w:rPr>
                      <w:rFonts w:eastAsia="MS Mincho"/>
                      <w:i/>
                      <w:iCs/>
                      <w:sz w:val="20"/>
                    </w:rPr>
                    <w:t>Punkto numera</w:t>
                  </w:r>
                  <w:r>
                    <w:rPr>
                      <w:rFonts w:eastAsia="MS Mincho"/>
                      <w:i/>
                      <w:iCs/>
                      <w:sz w:val="20"/>
                    </w:rPr>
                    <w:t>cijos pakeitimas:</w:t>
                  </w:r>
                </w:p>
                <w:p w:rsidR="0036355B" w:rsidRDefault="009901B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 Nr. 82-4132 (2013-07-27), i. k. 1132070ISAK000V-680</w:t>
                  </w:r>
                </w:p>
                <w:p w:rsidR="0036355B" w:rsidRDefault="009901B0"/>
              </w:sdtContent>
            </w:sdt>
            <w:sdt>
              <w:sdtPr>
                <w:alias w:val="11 p."/>
                <w:tag w:val="part_4de7517700cc4833987c45f46936e037"/>
                <w:id w:val="1082800480"/>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4de7517700cc4833987c45f46936e037"/>
                      <w:id w:val="-1147899002"/>
                      <w:lock w:val="sdtLocked"/>
                    </w:sdtPr>
                    <w:sdtEndPr/>
                    <w:sdtContent>
                      <w:r>
                        <w:rPr>
                          <w:color w:val="000000"/>
                        </w:rPr>
                        <w:t>11</w:t>
                      </w:r>
                    </w:sdtContent>
                  </w:sdt>
                  <w:r>
                    <w:rPr>
                      <w:color w:val="000000"/>
                    </w:rPr>
                    <w:t>. Mokiniui padarius pažangą ir pasiekus bendrosiose programose</w:t>
                  </w:r>
                  <w:r>
                    <w:rPr>
                      <w:color w:val="000000"/>
                    </w:rPr>
                    <w:t xml:space="preserve"> numatytą patenkinamą pasiekimų lygį, Komisija raštu kreipiasi į Tarnybą dėl specialiojo ugdymosi nutraukimo ir pateikia dalyko (-ų) ugdymosi Pasiekimų aprašą (3 priedas). Tarnyba, išnagrinėjusi Komisijos pateiktus dokumentus, specialųjį ugdymąsi Tarnybos </w:t>
                  </w:r>
                  <w:r>
                    <w:rPr>
                      <w:color w:val="000000"/>
                    </w:rPr>
                    <w:t xml:space="preserve">vadovo sprendimu nutraukia arba atlieka pakartotinį Įvertinimą. </w:t>
                  </w:r>
                </w:p>
                <w:p w:rsidR="0036355B" w:rsidRDefault="009901B0">
                  <w:pPr>
                    <w:rPr>
                      <w:rFonts w:eastAsia="MS Mincho"/>
                      <w:i/>
                      <w:iCs/>
                      <w:sz w:val="20"/>
                    </w:rPr>
                  </w:pPr>
                  <w:r>
                    <w:rPr>
                      <w:rFonts w:eastAsia="MS Mincho"/>
                      <w:i/>
                      <w:iCs/>
                      <w:sz w:val="20"/>
                    </w:rPr>
                    <w:t>Punkto numeracijos pakeitimas:</w:t>
                  </w:r>
                </w:p>
                <w:p w:rsidR="0036355B" w:rsidRDefault="009901B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 Nr. 82-4132 (2013-07-27), i. k. 1132070ISAK</w:t>
                  </w:r>
                  <w:r>
                    <w:rPr>
                      <w:rFonts w:eastAsia="MS Mincho"/>
                      <w:i/>
                      <w:iCs/>
                      <w:sz w:val="20"/>
                    </w:rPr>
                    <w:t>000V-680</w:t>
                  </w:r>
                </w:p>
                <w:p w:rsidR="0036355B" w:rsidRDefault="009901B0"/>
              </w:sdtContent>
            </w:sdt>
            <w:sdt>
              <w:sdtPr>
                <w:alias w:val="12 p."/>
                <w:tag w:val="part_1331e7f58eaf4331bf0405d6c2bfa73f"/>
                <w:id w:val="263036041"/>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1331e7f58eaf4331bf0405d6c2bfa73f"/>
                      <w:id w:val="-761452416"/>
                      <w:lock w:val="sdtLocked"/>
                    </w:sdtPr>
                    <w:sdtEndPr/>
                    <w:sdtContent>
                      <w:r>
                        <w:rPr>
                          <w:color w:val="000000"/>
                        </w:rPr>
                        <w:t>12</w:t>
                      </w:r>
                    </w:sdtContent>
                  </w:sdt>
                  <w:r>
                    <w:rPr>
                      <w:color w:val="000000"/>
                    </w:rPr>
                    <w:t xml:space="preserve">. Tėvams (globėjams, rūpintojams) atsisakius specialiojo ugdymosi ir (ar) Švietimo pagalbos teikimo jų vaikui, specialiojo ugdymosi ir (ar) Švietimo pagalbos teikimas nutraukiamas pateikus mokyklos vadovui prašymą raštu. Prašymas turi būti </w:t>
                  </w:r>
                  <w:r>
                    <w:rPr>
                      <w:color w:val="000000"/>
                    </w:rPr>
                    <w:t>pateikiamas iki einamųjų metų rugsėjo pirmosios dienos. Mokyklos vadovas raštu apie tai informuoja Tarnybą.</w:t>
                  </w:r>
                </w:p>
                <w:p w:rsidR="0036355B" w:rsidRDefault="0036355B">
                  <w:pPr>
                    <w:widowControl w:val="0"/>
                    <w:tabs>
                      <w:tab w:val="left" w:leader="underscore" w:pos="8902"/>
                    </w:tabs>
                    <w:suppressAutoHyphens/>
                    <w:jc w:val="center"/>
                    <w:rPr>
                      <w:color w:val="000000"/>
                    </w:rPr>
                  </w:pPr>
                </w:p>
                <w:p w:rsidR="0036355B" w:rsidRDefault="009901B0">
                  <w:pPr>
                    <w:rPr>
                      <w:rFonts w:eastAsia="MS Mincho"/>
                      <w:i/>
                      <w:iCs/>
                      <w:sz w:val="20"/>
                    </w:rPr>
                  </w:pPr>
                  <w:r>
                    <w:rPr>
                      <w:rFonts w:eastAsia="MS Mincho"/>
                      <w:i/>
                      <w:iCs/>
                      <w:sz w:val="20"/>
                    </w:rPr>
                    <w:t>Punkto numeracijos pakeitimas:</w:t>
                  </w:r>
                </w:p>
                <w:p w:rsidR="0036355B" w:rsidRDefault="009901B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w:t>
                  </w:r>
                  <w:r>
                    <w:rPr>
                      <w:rFonts w:eastAsia="MS Mincho"/>
                      <w:i/>
                      <w:iCs/>
                      <w:sz w:val="20"/>
                    </w:rPr>
                    <w:t xml:space="preserve"> Nr. 82-4132 (2013-07-27), i. k. 1132070ISAK000V-680</w:t>
                  </w:r>
                </w:p>
                <w:p w:rsidR="0036355B" w:rsidRDefault="009901B0"/>
              </w:sdtContent>
            </w:sdt>
          </w:sdtContent>
        </w:sdt>
        <w:sdt>
          <w:sdtPr>
            <w:alias w:val="skyrius"/>
            <w:tag w:val="part_577a5e6c8e064865a1e5b25010346d77"/>
            <w:id w:val="-2038727667"/>
            <w:lock w:val="sdtLocked"/>
          </w:sdtPr>
          <w:sdtEndPr/>
          <w:sdtContent>
            <w:p w:rsidR="0036355B" w:rsidRDefault="009901B0">
              <w:pPr>
                <w:keepLines/>
                <w:widowControl w:val="0"/>
                <w:tabs>
                  <w:tab w:val="left" w:leader="underscore" w:pos="8902"/>
                </w:tabs>
                <w:suppressAutoHyphens/>
                <w:jc w:val="center"/>
                <w:rPr>
                  <w:b/>
                  <w:bCs/>
                  <w:caps/>
                  <w:color w:val="000000"/>
                </w:rPr>
              </w:pPr>
              <w:sdt>
                <w:sdtPr>
                  <w:alias w:val="Numeris"/>
                  <w:tag w:val="nr_577a5e6c8e064865a1e5b25010346d77"/>
                  <w:id w:val="1678001072"/>
                  <w:lock w:val="sdtLocked"/>
                </w:sdtPr>
                <w:sdtEndPr/>
                <w:sdtContent>
                  <w:r>
                    <w:rPr>
                      <w:b/>
                      <w:bCs/>
                      <w:caps/>
                      <w:color w:val="000000"/>
                    </w:rPr>
                    <w:t>IV</w:t>
                  </w:r>
                </w:sdtContent>
              </w:sdt>
              <w:r>
                <w:rPr>
                  <w:b/>
                  <w:bCs/>
                  <w:caps/>
                  <w:color w:val="000000"/>
                </w:rPr>
                <w:t xml:space="preserve">. </w:t>
              </w:r>
              <w:sdt>
                <w:sdtPr>
                  <w:alias w:val="Pavadinimas"/>
                  <w:tag w:val="title_577a5e6c8e064865a1e5b25010346d77"/>
                  <w:id w:val="-64039161"/>
                  <w:lock w:val="sdtLocked"/>
                </w:sdtPr>
                <w:sdtEndPr/>
                <w:sdtContent>
                  <w:r>
                    <w:rPr>
                      <w:b/>
                      <w:bCs/>
                      <w:caps/>
                      <w:color w:val="000000"/>
                    </w:rPr>
                    <w:t>ĮVERTINIMO IR SPECIALIOJO UGDYMOSI IR (AR) ŠVIETIMO PAGALBOS SKYRIMO DOKUMENTŲ SAUGOJIMAS IR PERDAVIMAS</w:t>
                  </w:r>
                </w:sdtContent>
              </w:sdt>
            </w:p>
            <w:p w:rsidR="0036355B" w:rsidRDefault="0036355B">
              <w:pPr>
                <w:widowControl w:val="0"/>
                <w:tabs>
                  <w:tab w:val="left" w:leader="underscore" w:pos="8902"/>
                </w:tabs>
                <w:suppressAutoHyphens/>
                <w:jc w:val="center"/>
                <w:rPr>
                  <w:color w:val="000000"/>
                </w:rPr>
              </w:pPr>
            </w:p>
            <w:sdt>
              <w:sdtPr>
                <w:alias w:val="13 p."/>
                <w:tag w:val="part_297b87bc2e554410b8efae7a85a59d63"/>
                <w:id w:val="-1923791138"/>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297b87bc2e554410b8efae7a85a59d63"/>
                      <w:id w:val="-2016839709"/>
                      <w:lock w:val="sdtLocked"/>
                    </w:sdtPr>
                    <w:sdtEndPr/>
                    <w:sdtContent>
                      <w:r>
                        <w:rPr>
                          <w:color w:val="000000"/>
                        </w:rPr>
                        <w:t>13</w:t>
                      </w:r>
                    </w:sdtContent>
                  </w:sdt>
                  <w:r>
                    <w:rPr>
                      <w:color w:val="000000"/>
                    </w:rPr>
                    <w:t>. Mokiniui, turinčiam specialiųjų ugdymosi poreikių, išvykus į kitą mokyklą, jo Į</w:t>
                  </w:r>
                  <w:r>
                    <w:rPr>
                      <w:color w:val="000000"/>
                    </w:rPr>
                    <w:t>vertinimo, specialiojo ugdymosi ir (ar) Švietimo pagalbos skyrimo dokumentai perduodami kitai mokyklai tėvų (globėjų, rūpintojų) sutikimu.</w:t>
                  </w:r>
                </w:p>
                <w:p w:rsidR="0036355B" w:rsidRDefault="009901B0">
                  <w:pPr>
                    <w:rPr>
                      <w:rFonts w:eastAsia="MS Mincho"/>
                      <w:i/>
                      <w:iCs/>
                      <w:sz w:val="20"/>
                    </w:rPr>
                  </w:pPr>
                  <w:r>
                    <w:rPr>
                      <w:rFonts w:eastAsia="MS Mincho"/>
                      <w:i/>
                      <w:iCs/>
                      <w:sz w:val="20"/>
                    </w:rPr>
                    <w:t>Punkto numeracijos pakeitimas:</w:t>
                  </w:r>
                </w:p>
                <w:p w:rsidR="0036355B" w:rsidRDefault="009901B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 Nr. 82-4132 (2013-07-27), i. k. 1132070ISAK000V-680</w:t>
                  </w:r>
                </w:p>
                <w:p w:rsidR="0036355B" w:rsidRDefault="009901B0"/>
              </w:sdtContent>
            </w:sdt>
            <w:sdt>
              <w:sdtPr>
                <w:alias w:val="14 p."/>
                <w:tag w:val="part_89c4066ea1e34e73b34e5619c2488032"/>
                <w:id w:val="-1431511998"/>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89c4066ea1e34e73b34e5619c2488032"/>
                      <w:id w:val="131536880"/>
                      <w:lock w:val="sdtLocked"/>
                    </w:sdtPr>
                    <w:sdtEndPr/>
                    <w:sdtContent>
                      <w:r>
                        <w:rPr>
                          <w:color w:val="000000"/>
                        </w:rPr>
                        <w:t>14</w:t>
                      </w:r>
                    </w:sdtContent>
                  </w:sdt>
                  <w:r>
                    <w:rPr>
                      <w:color w:val="000000"/>
                    </w:rPr>
                    <w:t xml:space="preserve">. Įvertinimo, specialiojo ugdymosi ir (ar) Švietimo pagalbos skyrimo dokumentai Komisijoje, Tarnyboje ar Centre saugomi ir tvarkomi Lietuvos Respublikos dokumentų ir </w:t>
                  </w:r>
                  <w:r>
                    <w:rPr>
                      <w:color w:val="000000"/>
                    </w:rPr>
                    <w:t>archyvų įstatymo (</w:t>
                  </w:r>
                  <w:proofErr w:type="spellStart"/>
                  <w:r>
                    <w:rPr>
                      <w:color w:val="000000"/>
                    </w:rPr>
                    <w:t>Žin</w:t>
                  </w:r>
                  <w:proofErr w:type="spellEnd"/>
                  <w:r>
                    <w:rPr>
                      <w:color w:val="000000"/>
                    </w:rPr>
                    <w:t xml:space="preserve">., 1995, Nr. </w:t>
                  </w:r>
                  <w:hyperlink r:id="rId20" w:tgtFrame="_blank" w:history="1">
                    <w:r>
                      <w:rPr>
                        <w:color w:val="0000FF" w:themeColor="hyperlink"/>
                        <w:u w:val="single"/>
                      </w:rPr>
                      <w:t>107-2389</w:t>
                    </w:r>
                  </w:hyperlink>
                  <w:r>
                    <w:rPr>
                      <w:color w:val="000000"/>
                    </w:rPr>
                    <w:t>; 2004, Nr. 57-1982) nustatyta tvarka.</w:t>
                  </w:r>
                </w:p>
                <w:p w:rsidR="0036355B" w:rsidRDefault="009901B0">
                  <w:pPr>
                    <w:rPr>
                      <w:rFonts w:eastAsia="MS Mincho"/>
                      <w:i/>
                      <w:iCs/>
                      <w:sz w:val="20"/>
                    </w:rPr>
                  </w:pPr>
                  <w:r>
                    <w:rPr>
                      <w:rFonts w:eastAsia="MS Mincho"/>
                      <w:i/>
                      <w:iCs/>
                      <w:sz w:val="20"/>
                    </w:rPr>
                    <w:t>Punkto numeracijos pakeitimas:</w:t>
                  </w:r>
                </w:p>
                <w:p w:rsidR="0036355B" w:rsidRDefault="009901B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 Nr. 82-4132 (2013-07-27), i. k. 1132070ISAK000V-680</w:t>
                  </w:r>
                </w:p>
                <w:p w:rsidR="0036355B" w:rsidRDefault="009901B0"/>
              </w:sdtContent>
            </w:sdt>
            <w:sdt>
              <w:sdtPr>
                <w:alias w:val="15 p."/>
                <w:tag w:val="part_2bfdb2b35a2c49eb9462c785500a8da4"/>
                <w:id w:val="-773788870"/>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2bfdb2b35a2c49eb9462c785500a8da4"/>
                      <w:id w:val="1022210125"/>
                      <w:lock w:val="sdtLocked"/>
                    </w:sdtPr>
                    <w:sdtEndPr/>
                    <w:sdtContent>
                      <w:r>
                        <w:rPr>
                          <w:color w:val="000000"/>
                        </w:rPr>
                        <w:t>15</w:t>
                      </w:r>
                    </w:sdtContent>
                  </w:sdt>
                  <w:r>
                    <w:rPr>
                      <w:color w:val="000000"/>
                    </w:rPr>
                    <w:t>. Įvertinimo, specialiojo ugdymosi ir (ar) Švietimo pagalbos skyrimo dokumentai Tarnyboje ar Centre saugomi, kol įvertintajam asmeniui suka</w:t>
                  </w:r>
                  <w:r>
                    <w:rPr>
                      <w:color w:val="000000"/>
                    </w:rPr>
                    <w:t>nka 25 metai. Pasibaigus saugojimo terminui, dokumentai sunaikinami.</w:t>
                  </w:r>
                </w:p>
                <w:p w:rsidR="0036355B" w:rsidRDefault="009901B0">
                  <w:pPr>
                    <w:rPr>
                      <w:rFonts w:eastAsia="MS Mincho"/>
                      <w:i/>
                      <w:iCs/>
                      <w:sz w:val="20"/>
                    </w:rPr>
                  </w:pPr>
                  <w:r>
                    <w:rPr>
                      <w:rFonts w:eastAsia="MS Mincho"/>
                      <w:i/>
                      <w:iCs/>
                      <w:sz w:val="20"/>
                    </w:rPr>
                    <w:t>Punkto numeracijos pakeitimas:</w:t>
                  </w:r>
                </w:p>
                <w:p w:rsidR="0036355B" w:rsidRDefault="009901B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 Nr. 82-4132 (2013-07-27), i. k. 1132070</w:t>
                  </w:r>
                  <w:r>
                    <w:rPr>
                      <w:rFonts w:eastAsia="MS Mincho"/>
                      <w:i/>
                      <w:iCs/>
                      <w:sz w:val="20"/>
                    </w:rPr>
                    <w:t>ISAK000V-680</w:t>
                  </w:r>
                </w:p>
                <w:p w:rsidR="0036355B" w:rsidRDefault="009901B0"/>
              </w:sdtContent>
            </w:sdt>
            <w:sdt>
              <w:sdtPr>
                <w:alias w:val="16 p."/>
                <w:tag w:val="part_3e58b39263e141b4bd5dddc3e6a28fa3"/>
                <w:id w:val="861781711"/>
                <w:lock w:val="sdtLocked"/>
              </w:sdtPr>
              <w:sdtEndPr/>
              <w:sdtContent>
                <w:p w:rsidR="0036355B" w:rsidRDefault="009901B0">
                  <w:pPr>
                    <w:widowControl w:val="0"/>
                    <w:tabs>
                      <w:tab w:val="left" w:leader="underscore" w:pos="8902"/>
                    </w:tabs>
                    <w:suppressAutoHyphens/>
                    <w:ind w:firstLine="567"/>
                    <w:jc w:val="both"/>
                    <w:rPr>
                      <w:color w:val="000000"/>
                      <w:spacing w:val="-5"/>
                    </w:rPr>
                  </w:pPr>
                  <w:sdt>
                    <w:sdtPr>
                      <w:alias w:val="Numeris"/>
                      <w:tag w:val="nr_3e58b39263e141b4bd5dddc3e6a28fa3"/>
                      <w:id w:val="2126497493"/>
                      <w:lock w:val="sdtLocked"/>
                    </w:sdtPr>
                    <w:sdtEndPr/>
                    <w:sdtContent>
                      <w:r>
                        <w:rPr>
                          <w:color w:val="000000"/>
                          <w:spacing w:val="-5"/>
                        </w:rPr>
                        <w:t>16</w:t>
                      </w:r>
                    </w:sdtContent>
                  </w:sdt>
                  <w:r>
                    <w:rPr>
                      <w:color w:val="000000"/>
                      <w:spacing w:val="-5"/>
                    </w:rPr>
                    <w:t xml:space="preserve">. Komisija, Tarnyba ar Centras atsako už Įvertinimo, specialiojo ugdymosi ir (ar) Švietimo pagalbos skyrimo dokumentų konfidencialumą. </w:t>
                  </w:r>
                </w:p>
                <w:p w:rsidR="0036355B" w:rsidRDefault="009901B0">
                  <w:pPr>
                    <w:rPr>
                      <w:rFonts w:eastAsia="MS Mincho"/>
                      <w:i/>
                      <w:iCs/>
                      <w:sz w:val="20"/>
                    </w:rPr>
                  </w:pPr>
                  <w:r>
                    <w:rPr>
                      <w:rFonts w:eastAsia="MS Mincho"/>
                      <w:i/>
                      <w:iCs/>
                      <w:sz w:val="20"/>
                    </w:rPr>
                    <w:lastRenderedPageBreak/>
                    <w:t>Punkto numeracijos pakeitimas:</w:t>
                  </w:r>
                </w:p>
                <w:p w:rsidR="0036355B" w:rsidRDefault="009901B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 Nr. 82-4132 (2013-07-27), i. k. 1132070ISAK000V-680</w:t>
                  </w:r>
                </w:p>
                <w:p w:rsidR="0036355B" w:rsidRDefault="009901B0"/>
              </w:sdtContent>
            </w:sdt>
            <w:sdt>
              <w:sdtPr>
                <w:alias w:val="17 p."/>
                <w:tag w:val="part_e7b989fa5e5f457d81395bef00e2c267"/>
                <w:id w:val="502406351"/>
                <w:lock w:val="sdtLocked"/>
              </w:sdtPr>
              <w:sdtEndPr/>
              <w:sdtContent>
                <w:p w:rsidR="0036355B" w:rsidRDefault="009901B0">
                  <w:pPr>
                    <w:widowControl w:val="0"/>
                    <w:tabs>
                      <w:tab w:val="left" w:leader="underscore" w:pos="8902"/>
                    </w:tabs>
                    <w:suppressAutoHyphens/>
                    <w:ind w:firstLine="567"/>
                    <w:jc w:val="both"/>
                    <w:rPr>
                      <w:color w:val="000000"/>
                    </w:rPr>
                  </w:pPr>
                  <w:sdt>
                    <w:sdtPr>
                      <w:alias w:val="Numeris"/>
                      <w:tag w:val="nr_e7b989fa5e5f457d81395bef00e2c267"/>
                      <w:id w:val="1852608081"/>
                      <w:lock w:val="sdtLocked"/>
                    </w:sdtPr>
                    <w:sdtEndPr/>
                    <w:sdtContent>
                      <w:r>
                        <w:rPr>
                          <w:color w:val="000000"/>
                        </w:rPr>
                        <w:t>17</w:t>
                      </w:r>
                    </w:sdtContent>
                  </w:sdt>
                  <w:r>
                    <w:rPr>
                      <w:color w:val="000000"/>
                    </w:rPr>
                    <w:t>. Komisija, Tarnyba ar Centras informaciją apie mokinio specialiuosius ugdymosi poreikius ir jų tenkinimą teikia suinteresuotoms institucijoms teisės</w:t>
                  </w:r>
                  <w:r>
                    <w:rPr>
                      <w:color w:val="000000"/>
                    </w:rPr>
                    <w:t xml:space="preserve"> aktų nustatyta tvarka.</w:t>
                  </w:r>
                </w:p>
                <w:p w:rsidR="0036355B" w:rsidRDefault="0036355B">
                  <w:pPr>
                    <w:widowControl w:val="0"/>
                    <w:tabs>
                      <w:tab w:val="left" w:leader="underscore" w:pos="8902"/>
                    </w:tabs>
                    <w:suppressAutoHyphens/>
                    <w:jc w:val="center"/>
                    <w:rPr>
                      <w:color w:val="000000"/>
                    </w:rPr>
                  </w:pPr>
                </w:p>
                <w:p w:rsidR="0036355B" w:rsidRDefault="009901B0">
                  <w:pPr>
                    <w:rPr>
                      <w:rFonts w:eastAsia="MS Mincho"/>
                      <w:i/>
                      <w:iCs/>
                      <w:sz w:val="20"/>
                    </w:rPr>
                  </w:pPr>
                  <w:r>
                    <w:rPr>
                      <w:rFonts w:eastAsia="MS Mincho"/>
                      <w:i/>
                      <w:iCs/>
                      <w:sz w:val="20"/>
                    </w:rPr>
                    <w:t>Punkto numeracijos pakeitimas:</w:t>
                  </w:r>
                </w:p>
                <w:p w:rsidR="0036355B" w:rsidRDefault="009901B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V-680</w:t>
                    </w:r>
                  </w:hyperlink>
                  <w:r>
                    <w:rPr>
                      <w:rFonts w:eastAsia="MS Mincho"/>
                      <w:i/>
                      <w:iCs/>
                      <w:sz w:val="20"/>
                    </w:rPr>
                    <w:t xml:space="preserve">, 2013-07-22, </w:t>
                  </w:r>
                  <w:proofErr w:type="spellStart"/>
                  <w:r>
                    <w:rPr>
                      <w:rFonts w:eastAsia="MS Mincho"/>
                      <w:i/>
                      <w:iCs/>
                      <w:sz w:val="20"/>
                    </w:rPr>
                    <w:t>Žin</w:t>
                  </w:r>
                  <w:proofErr w:type="spellEnd"/>
                  <w:r>
                    <w:rPr>
                      <w:rFonts w:eastAsia="MS Mincho"/>
                      <w:i/>
                      <w:iCs/>
                      <w:sz w:val="20"/>
                    </w:rPr>
                    <w:t>., 2013, Nr. 82-4132 (2013-07-27), i. k. 1132070ISAK000V-680</w:t>
                  </w:r>
                </w:p>
                <w:p w:rsidR="0036355B" w:rsidRDefault="009901B0"/>
              </w:sdtContent>
            </w:sdt>
          </w:sdtContent>
        </w:sdt>
        <w:sdt>
          <w:sdtPr>
            <w:alias w:val="pabaiga"/>
            <w:tag w:val="part_dd27325525fb4b8b92c3c9fd68a20e31"/>
            <w:id w:val="1352529364"/>
            <w:lock w:val="sdtLocked"/>
          </w:sdtPr>
          <w:sdtEndPr/>
          <w:sdtContent>
            <w:p w:rsidR="0036355B" w:rsidRDefault="009901B0">
              <w:pPr>
                <w:widowControl w:val="0"/>
                <w:tabs>
                  <w:tab w:val="left" w:leader="underscore" w:pos="8902"/>
                </w:tabs>
                <w:suppressAutoHyphens/>
                <w:jc w:val="center"/>
                <w:rPr>
                  <w:color w:val="000000"/>
                </w:rPr>
              </w:pPr>
              <w:r>
                <w:rPr>
                  <w:color w:val="000000"/>
                </w:rPr>
                <w:t>_________________</w:t>
              </w:r>
            </w:p>
            <w:p w:rsidR="0036355B" w:rsidRDefault="009901B0">
              <w:pPr>
                <w:widowControl w:val="0"/>
                <w:tabs>
                  <w:tab w:val="left" w:leader="underscore" w:pos="8902"/>
                </w:tabs>
                <w:suppressAutoHyphens/>
                <w:jc w:val="center"/>
                <w:rPr>
                  <w:color w:val="000000"/>
                </w:rPr>
              </w:pPr>
            </w:p>
          </w:sdtContent>
        </w:sdt>
      </w:sdtContent>
    </w:sdt>
    <w:sdt>
      <w:sdtPr>
        <w:alias w:val="1 pr."/>
        <w:tag w:val="part_ef9c0edc202045ce851c6bf8683bac2e"/>
        <w:id w:val="954365770"/>
        <w:lock w:val="sdtLocked"/>
      </w:sdtPr>
      <w:sdtEndPr/>
      <w:sdtContent>
        <w:p w:rsidR="0036355B" w:rsidRDefault="009901B0">
          <w:pPr>
            <w:keepLines/>
            <w:widowControl w:val="0"/>
            <w:tabs>
              <w:tab w:val="left" w:leader="underscore" w:pos="8902"/>
            </w:tabs>
            <w:suppressAutoHyphens/>
            <w:ind w:left="4535"/>
            <w:rPr>
              <w:color w:val="000000"/>
            </w:rPr>
          </w:pPr>
          <w:r>
            <w:rPr>
              <w:color w:val="000000"/>
            </w:rPr>
            <w:br w:type="page"/>
          </w:r>
          <w:r>
            <w:rPr>
              <w:color w:val="000000"/>
            </w:rPr>
            <w:lastRenderedPageBreak/>
            <w:t xml:space="preserve">Mokinio specialiųjų ugdymosi poreikių </w:t>
          </w:r>
        </w:p>
        <w:p w:rsidR="0036355B" w:rsidRDefault="009901B0">
          <w:pPr>
            <w:keepLines/>
            <w:widowControl w:val="0"/>
            <w:tabs>
              <w:tab w:val="left" w:leader="underscore" w:pos="8902"/>
            </w:tabs>
            <w:suppressAutoHyphens/>
            <w:ind w:left="4535"/>
            <w:rPr>
              <w:color w:val="000000"/>
            </w:rPr>
          </w:pPr>
          <w:r>
            <w:rPr>
              <w:color w:val="000000"/>
            </w:rPr>
            <w:t xml:space="preserve">(išskyrus atsirandančius dėl išskirtinių </w:t>
          </w:r>
        </w:p>
        <w:p w:rsidR="0036355B" w:rsidRDefault="009901B0">
          <w:pPr>
            <w:keepLines/>
            <w:widowControl w:val="0"/>
            <w:tabs>
              <w:tab w:val="left" w:leader="underscore" w:pos="8902"/>
            </w:tabs>
            <w:suppressAutoHyphens/>
            <w:ind w:left="4535"/>
            <w:rPr>
              <w:color w:val="000000"/>
            </w:rPr>
          </w:pPr>
          <w:r>
            <w:rPr>
              <w:color w:val="000000"/>
            </w:rPr>
            <w:t xml:space="preserve">gabumų) pedagoginiu, psichologiniu, </w:t>
          </w:r>
        </w:p>
        <w:p w:rsidR="0036355B" w:rsidRDefault="009901B0">
          <w:pPr>
            <w:keepLines/>
            <w:widowControl w:val="0"/>
            <w:tabs>
              <w:tab w:val="left" w:leader="underscore" w:pos="8902"/>
            </w:tabs>
            <w:suppressAutoHyphens/>
            <w:ind w:left="4535"/>
            <w:rPr>
              <w:color w:val="000000"/>
            </w:rPr>
          </w:pPr>
          <w:r>
            <w:rPr>
              <w:color w:val="000000"/>
            </w:rPr>
            <w:t xml:space="preserve">medicininiu ir socialiniu pedagoginiu aspektais </w:t>
          </w:r>
        </w:p>
        <w:p w:rsidR="0036355B" w:rsidRDefault="009901B0">
          <w:pPr>
            <w:keepLines/>
            <w:widowControl w:val="0"/>
            <w:tabs>
              <w:tab w:val="left" w:leader="underscore" w:pos="8902"/>
            </w:tabs>
            <w:suppressAutoHyphens/>
            <w:ind w:left="4535"/>
            <w:rPr>
              <w:color w:val="000000"/>
            </w:rPr>
          </w:pPr>
          <w:r>
            <w:rPr>
              <w:color w:val="000000"/>
            </w:rPr>
            <w:t xml:space="preserve">įvertinimo ir specialiojo ugdymosi skyrimo </w:t>
          </w:r>
        </w:p>
        <w:p w:rsidR="0036355B" w:rsidRDefault="009901B0">
          <w:pPr>
            <w:keepLines/>
            <w:widowControl w:val="0"/>
            <w:tabs>
              <w:tab w:val="left" w:leader="underscore" w:pos="8902"/>
            </w:tabs>
            <w:suppressAutoHyphens/>
            <w:ind w:left="4535"/>
            <w:rPr>
              <w:color w:val="000000"/>
            </w:rPr>
          </w:pPr>
          <w:r>
            <w:rPr>
              <w:color w:val="000000"/>
            </w:rPr>
            <w:t>tvarkos aprašo</w:t>
          </w:r>
        </w:p>
        <w:p w:rsidR="0036355B" w:rsidRDefault="009901B0">
          <w:pPr>
            <w:keepLines/>
            <w:widowControl w:val="0"/>
            <w:tabs>
              <w:tab w:val="left" w:leader="underscore" w:pos="8902"/>
            </w:tabs>
            <w:suppressAutoHyphens/>
            <w:ind w:left="4535"/>
            <w:rPr>
              <w:color w:val="000000"/>
            </w:rPr>
          </w:pPr>
          <w:sdt>
            <w:sdtPr>
              <w:alias w:val="Numeris"/>
              <w:tag w:val="nr_ef9c0edc202045ce851c6bf8683bac2e"/>
              <w:id w:val="-884099842"/>
              <w:lock w:val="sdtLocked"/>
            </w:sdtPr>
            <w:sdtEndPr/>
            <w:sdtContent>
              <w:r>
                <w:rPr>
                  <w:color w:val="000000"/>
                </w:rPr>
                <w:t>1</w:t>
              </w:r>
            </w:sdtContent>
          </w:sdt>
          <w:r>
            <w:rPr>
              <w:color w:val="000000"/>
            </w:rPr>
            <w:t xml:space="preserve"> priedas</w:t>
          </w:r>
        </w:p>
        <w:p w:rsidR="0036355B" w:rsidRDefault="0036355B">
          <w:pPr>
            <w:widowControl w:val="0"/>
            <w:tabs>
              <w:tab w:val="left" w:leader="underscore" w:pos="8902"/>
            </w:tabs>
            <w:suppressAutoHyphens/>
            <w:jc w:val="both"/>
            <w:rPr>
              <w:color w:val="000000"/>
            </w:rPr>
          </w:pPr>
        </w:p>
        <w:p w:rsidR="0036355B" w:rsidRDefault="009901B0">
          <w:pPr>
            <w:widowControl w:val="0"/>
            <w:tabs>
              <w:tab w:val="left" w:leader="underscore" w:pos="8902"/>
            </w:tabs>
            <w:suppressAutoHyphens/>
            <w:jc w:val="center"/>
            <w:rPr>
              <w:b/>
              <w:color w:val="000000"/>
            </w:rPr>
          </w:pPr>
          <w:sdt>
            <w:sdtPr>
              <w:alias w:val="Pavadinimas"/>
              <w:tag w:val="title_ef9c0edc202045ce851c6bf8683bac2e"/>
              <w:id w:val="-977150807"/>
              <w:lock w:val="sdtLocked"/>
            </w:sdtPr>
            <w:sdtEndPr/>
            <w:sdtContent>
              <w:r>
                <w:rPr>
                  <w:b/>
                  <w:color w:val="000000"/>
                </w:rPr>
                <w:t>(Mokinio stebėjim</w:t>
              </w:r>
              <w:r>
                <w:rPr>
                  <w:b/>
                  <w:color w:val="000000"/>
                </w:rPr>
                <w:t xml:space="preserve">o kortelės forma) </w:t>
              </w:r>
            </w:sdtContent>
          </w:sdt>
        </w:p>
        <w:p w:rsidR="0036355B" w:rsidRDefault="0036355B">
          <w:pPr>
            <w:tabs>
              <w:tab w:val="left" w:leader="underscore" w:pos="8902"/>
            </w:tabs>
            <w:jc w:val="center"/>
          </w:pPr>
        </w:p>
        <w:p w:rsidR="0036355B" w:rsidRDefault="009901B0">
          <w:pPr>
            <w:tabs>
              <w:tab w:val="left" w:leader="underscore" w:pos="8901"/>
            </w:tabs>
            <w:jc w:val="center"/>
          </w:pPr>
          <w:r>
            <w:t>_</w:t>
          </w:r>
          <w:r>
            <w:tab/>
          </w:r>
        </w:p>
        <w:p w:rsidR="0036355B" w:rsidRDefault="009901B0">
          <w:pPr>
            <w:widowControl w:val="0"/>
            <w:tabs>
              <w:tab w:val="left" w:leader="underscore" w:pos="8902"/>
            </w:tabs>
            <w:suppressAutoHyphens/>
            <w:jc w:val="center"/>
            <w:rPr>
              <w:color w:val="000000"/>
            </w:rPr>
          </w:pPr>
          <w:r>
            <w:rPr>
              <w:color w:val="000000"/>
            </w:rPr>
            <w:t>(mokykla)</w:t>
          </w:r>
        </w:p>
        <w:p w:rsidR="0036355B" w:rsidRDefault="0036355B">
          <w:pPr>
            <w:tabs>
              <w:tab w:val="left" w:leader="underscore" w:pos="8902"/>
            </w:tabs>
            <w:jc w:val="center"/>
            <w:rPr>
              <w:b/>
            </w:rPr>
          </w:pPr>
        </w:p>
        <w:sdt>
          <w:sdtPr>
            <w:alias w:val="skirsnis"/>
            <w:tag w:val="part_db693b7dbec94b1caf5368bff1df6473"/>
            <w:id w:val="-1086994335"/>
            <w:lock w:val="sdtLocked"/>
          </w:sdtPr>
          <w:sdtEndPr/>
          <w:sdtContent>
            <w:p w:rsidR="0036355B" w:rsidRDefault="009901B0">
              <w:pPr>
                <w:tabs>
                  <w:tab w:val="left" w:leader="underscore" w:pos="8902"/>
                </w:tabs>
                <w:jc w:val="center"/>
                <w:rPr>
                  <w:b/>
                </w:rPr>
              </w:pPr>
              <w:sdt>
                <w:sdtPr>
                  <w:alias w:val="Pavadinimas"/>
                  <w:tag w:val="title_db693b7dbec94b1caf5368bff1df6473"/>
                  <w:id w:val="-1609496412"/>
                  <w:lock w:val="sdtLocked"/>
                </w:sdtPr>
                <w:sdtEndPr/>
                <w:sdtContent>
                  <w:r>
                    <w:rPr>
                      <w:b/>
                    </w:rPr>
                    <w:t>STEBĖJIMO KORTELĖ</w:t>
                  </w:r>
                </w:sdtContent>
              </w:sdt>
            </w:p>
            <w:p w:rsidR="0036355B" w:rsidRDefault="009901B0">
              <w:pPr>
                <w:tabs>
                  <w:tab w:val="left" w:leader="underscore" w:pos="8902"/>
                </w:tabs>
                <w:jc w:val="center"/>
              </w:pPr>
              <w:r>
                <w:t>20 m. ______________ d.</w:t>
              </w:r>
            </w:p>
            <w:p w:rsidR="0036355B" w:rsidRDefault="009901B0">
              <w:pPr>
                <w:tabs>
                  <w:tab w:val="left" w:leader="underscore" w:pos="8902"/>
                </w:tabs>
                <w:jc w:val="center"/>
              </w:pPr>
              <w:r>
                <w:t>________________</w:t>
              </w:r>
            </w:p>
            <w:p w:rsidR="0036355B" w:rsidRDefault="009901B0">
              <w:pPr>
                <w:tabs>
                  <w:tab w:val="left" w:leader="underscore" w:pos="8902"/>
                </w:tabs>
                <w:jc w:val="center"/>
                <w:rPr>
                  <w:i/>
                </w:rPr>
              </w:pPr>
              <w:r>
                <w:rPr>
                  <w:i/>
                </w:rPr>
                <w:t>(sudarymo vieta)</w:t>
              </w:r>
            </w:p>
            <w:p w:rsidR="0036355B" w:rsidRDefault="0036355B">
              <w:pPr>
                <w:tabs>
                  <w:tab w:val="left" w:leader="underscore" w:pos="8902"/>
                </w:tabs>
                <w:ind w:firstLine="567"/>
                <w:jc w:val="both"/>
              </w:pPr>
            </w:p>
            <w:p w:rsidR="0036355B" w:rsidRDefault="009901B0">
              <w:pPr>
                <w:widowControl w:val="0"/>
                <w:tabs>
                  <w:tab w:val="left" w:leader="underscore" w:pos="8902"/>
                </w:tabs>
                <w:suppressAutoHyphens/>
                <w:ind w:firstLine="567"/>
                <w:jc w:val="both"/>
                <w:rPr>
                  <w:color w:val="000000"/>
                </w:rPr>
              </w:pPr>
              <w:r>
                <w:rPr>
                  <w:color w:val="000000"/>
                </w:rPr>
                <w:t xml:space="preserve">Mokinio vardas ir pavardė </w:t>
              </w:r>
              <w:r>
                <w:rPr>
                  <w:color w:val="000000"/>
                </w:rPr>
                <w:tab/>
              </w:r>
            </w:p>
            <w:p w:rsidR="0036355B" w:rsidRDefault="009901B0">
              <w:pPr>
                <w:widowControl w:val="0"/>
                <w:tabs>
                  <w:tab w:val="left" w:pos="3540"/>
                  <w:tab w:val="left" w:leader="underscore" w:pos="5640"/>
                </w:tabs>
                <w:suppressAutoHyphens/>
                <w:ind w:firstLine="567"/>
                <w:jc w:val="both"/>
                <w:rPr>
                  <w:color w:val="000000"/>
                </w:rPr>
              </w:pPr>
              <w:r>
                <w:rPr>
                  <w:color w:val="000000"/>
                </w:rPr>
                <w:t>Gimimo data _______________</w:t>
              </w:r>
            </w:p>
            <w:p w:rsidR="0036355B" w:rsidRDefault="0036355B">
              <w:pPr>
                <w:widowControl w:val="0"/>
                <w:tabs>
                  <w:tab w:val="left" w:leader="underscore" w:pos="8902"/>
                </w:tabs>
                <w:suppressAutoHyphens/>
                <w:ind w:firstLine="567"/>
                <w:jc w:val="both"/>
                <w:rPr>
                  <w:b/>
                  <w:color w:val="00000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4800"/>
                <w:gridCol w:w="3202"/>
              </w:tblGrid>
              <w:tr w:rsidR="0036355B">
                <w:tc>
                  <w:tcPr>
                    <w:tcW w:w="1068" w:type="dxa"/>
                  </w:tcPr>
                  <w:p w:rsidR="0036355B" w:rsidRDefault="009901B0">
                    <w:pPr>
                      <w:widowControl w:val="0"/>
                      <w:tabs>
                        <w:tab w:val="left" w:leader="underscore" w:pos="8902"/>
                      </w:tabs>
                      <w:suppressAutoHyphens/>
                      <w:rPr>
                        <w:color w:val="000000"/>
                      </w:rPr>
                    </w:pPr>
                    <w:r>
                      <w:rPr>
                        <w:color w:val="000000"/>
                      </w:rPr>
                      <w:t>Eil. Nr.</w:t>
                    </w:r>
                  </w:p>
                </w:tc>
                <w:tc>
                  <w:tcPr>
                    <w:tcW w:w="4800" w:type="dxa"/>
                  </w:tcPr>
                  <w:p w:rsidR="0036355B" w:rsidRDefault="009901B0">
                    <w:pPr>
                      <w:widowControl w:val="0"/>
                      <w:tabs>
                        <w:tab w:val="left" w:leader="underscore" w:pos="8902"/>
                      </w:tabs>
                      <w:suppressAutoHyphens/>
                      <w:rPr>
                        <w:color w:val="000000"/>
                      </w:rPr>
                    </w:pPr>
                    <w:r>
                      <w:rPr>
                        <w:color w:val="000000"/>
                      </w:rPr>
                      <w:t>Stebima veiklos sritis</w:t>
                    </w:r>
                  </w:p>
                </w:tc>
                <w:tc>
                  <w:tcPr>
                    <w:tcW w:w="3202" w:type="dxa"/>
                  </w:tcPr>
                  <w:p w:rsidR="0036355B" w:rsidRDefault="009901B0">
                    <w:pPr>
                      <w:widowControl w:val="0"/>
                      <w:tabs>
                        <w:tab w:val="left" w:leader="underscore" w:pos="8902"/>
                      </w:tabs>
                      <w:suppressAutoHyphens/>
                      <w:rPr>
                        <w:color w:val="000000"/>
                      </w:rPr>
                    </w:pPr>
                    <w:r>
                      <w:rPr>
                        <w:color w:val="000000"/>
                      </w:rPr>
                      <w:t>Trumpas veiklos aprašas</w:t>
                    </w:r>
                  </w:p>
                </w:tc>
              </w:tr>
              <w:tr w:rsidR="0036355B">
                <w:tc>
                  <w:tcPr>
                    <w:tcW w:w="1068" w:type="dxa"/>
                  </w:tcPr>
                  <w:p w:rsidR="0036355B" w:rsidRDefault="009901B0">
                    <w:pPr>
                      <w:widowControl w:val="0"/>
                      <w:tabs>
                        <w:tab w:val="left" w:leader="underscore" w:pos="8902"/>
                      </w:tabs>
                      <w:suppressAutoHyphens/>
                      <w:rPr>
                        <w:color w:val="000000"/>
                      </w:rPr>
                    </w:pPr>
                    <w:r>
                      <w:rPr>
                        <w:color w:val="000000"/>
                      </w:rPr>
                      <w:t>1</w:t>
                    </w:r>
                  </w:p>
                </w:tc>
                <w:tc>
                  <w:tcPr>
                    <w:tcW w:w="4800" w:type="dxa"/>
                  </w:tcPr>
                  <w:p w:rsidR="0036355B" w:rsidRDefault="009901B0">
                    <w:pPr>
                      <w:widowControl w:val="0"/>
                      <w:tabs>
                        <w:tab w:val="left" w:leader="underscore" w:pos="8902"/>
                      </w:tabs>
                      <w:suppressAutoHyphens/>
                      <w:rPr>
                        <w:color w:val="000000"/>
                      </w:rPr>
                    </w:pPr>
                    <w:proofErr w:type="spellStart"/>
                    <w:r>
                      <w:rPr>
                        <w:color w:val="000000"/>
                      </w:rPr>
                      <w:t>Mėgstamiausia</w:t>
                    </w:r>
                    <w:proofErr w:type="spellEnd"/>
                    <w:r>
                      <w:rPr>
                        <w:color w:val="000000"/>
                      </w:rPr>
                      <w:t xml:space="preserve"> veikla</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2</w:t>
                    </w:r>
                  </w:p>
                </w:tc>
                <w:tc>
                  <w:tcPr>
                    <w:tcW w:w="4800" w:type="dxa"/>
                  </w:tcPr>
                  <w:p w:rsidR="0036355B" w:rsidRDefault="009901B0">
                    <w:pPr>
                      <w:widowControl w:val="0"/>
                      <w:tabs>
                        <w:tab w:val="left" w:leader="underscore" w:pos="8902"/>
                      </w:tabs>
                      <w:suppressAutoHyphens/>
                      <w:rPr>
                        <w:color w:val="000000"/>
                      </w:rPr>
                    </w:pPr>
                    <w:r>
                      <w:rPr>
                        <w:color w:val="000000"/>
                      </w:rPr>
                      <w:t>Gebėjimas pasirinkti veiklą:</w:t>
                    </w:r>
                  </w:p>
                  <w:p w:rsidR="0036355B" w:rsidRDefault="009901B0">
                    <w:pPr>
                      <w:widowControl w:val="0"/>
                      <w:tabs>
                        <w:tab w:val="left" w:leader="underscore" w:pos="8902"/>
                      </w:tabs>
                      <w:suppressAutoHyphens/>
                      <w:rPr>
                        <w:color w:val="000000"/>
                      </w:rPr>
                    </w:pPr>
                    <w:r>
                      <w:rPr>
                        <w:color w:val="000000"/>
                      </w:rPr>
                      <w:t>(savarankiškai, reikalingas pedagogo paskatinimas)</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3</w:t>
                    </w:r>
                  </w:p>
                </w:tc>
                <w:tc>
                  <w:tcPr>
                    <w:tcW w:w="4800" w:type="dxa"/>
                  </w:tcPr>
                  <w:p w:rsidR="0036355B" w:rsidRDefault="009901B0">
                    <w:pPr>
                      <w:widowControl w:val="0"/>
                      <w:tabs>
                        <w:tab w:val="left" w:leader="underscore" w:pos="8902"/>
                      </w:tabs>
                      <w:suppressAutoHyphens/>
                      <w:rPr>
                        <w:color w:val="000000"/>
                      </w:rPr>
                    </w:pPr>
                    <w:r>
                      <w:rPr>
                        <w:color w:val="000000"/>
                      </w:rPr>
                      <w:t>Savarankiško darbo įgūdžiai</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4</w:t>
                    </w:r>
                  </w:p>
                </w:tc>
                <w:tc>
                  <w:tcPr>
                    <w:tcW w:w="4800" w:type="dxa"/>
                  </w:tcPr>
                  <w:p w:rsidR="0036355B" w:rsidRDefault="009901B0">
                    <w:pPr>
                      <w:widowControl w:val="0"/>
                      <w:tabs>
                        <w:tab w:val="left" w:leader="underscore" w:pos="8902"/>
                      </w:tabs>
                      <w:suppressAutoHyphens/>
                      <w:rPr>
                        <w:color w:val="000000"/>
                      </w:rPr>
                    </w:pPr>
                    <w:r>
                      <w:rPr>
                        <w:color w:val="000000"/>
                      </w:rPr>
                      <w:t>Gebėjimas sukaupti ir išlaikyti dėmesį</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5</w:t>
                    </w:r>
                  </w:p>
                </w:tc>
                <w:tc>
                  <w:tcPr>
                    <w:tcW w:w="4800" w:type="dxa"/>
                  </w:tcPr>
                  <w:p w:rsidR="0036355B" w:rsidRDefault="009901B0">
                    <w:pPr>
                      <w:widowControl w:val="0"/>
                      <w:tabs>
                        <w:tab w:val="left" w:leader="underscore" w:pos="8902"/>
                      </w:tabs>
                      <w:suppressAutoHyphens/>
                      <w:rPr>
                        <w:color w:val="000000"/>
                      </w:rPr>
                    </w:pPr>
                    <w:r>
                      <w:rPr>
                        <w:color w:val="000000"/>
                      </w:rPr>
                      <w:t>Veiklos tempas</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6</w:t>
                    </w:r>
                  </w:p>
                </w:tc>
                <w:tc>
                  <w:tcPr>
                    <w:tcW w:w="4800" w:type="dxa"/>
                  </w:tcPr>
                  <w:p w:rsidR="0036355B" w:rsidRDefault="009901B0">
                    <w:pPr>
                      <w:widowControl w:val="0"/>
                      <w:tabs>
                        <w:tab w:val="left" w:leader="underscore" w:pos="8902"/>
                      </w:tabs>
                      <w:suppressAutoHyphens/>
                      <w:rPr>
                        <w:color w:val="000000"/>
                      </w:rPr>
                    </w:pPr>
                    <w:r>
                      <w:rPr>
                        <w:color w:val="000000"/>
                      </w:rPr>
                      <w:t>Motorika (smulkioji, stambioji)</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7</w:t>
                    </w:r>
                  </w:p>
                </w:tc>
                <w:tc>
                  <w:tcPr>
                    <w:tcW w:w="4800" w:type="dxa"/>
                  </w:tcPr>
                  <w:p w:rsidR="0036355B" w:rsidRDefault="009901B0">
                    <w:pPr>
                      <w:widowControl w:val="0"/>
                      <w:tabs>
                        <w:tab w:val="left" w:leader="underscore" w:pos="8902"/>
                      </w:tabs>
                      <w:suppressAutoHyphens/>
                      <w:rPr>
                        <w:color w:val="000000"/>
                      </w:rPr>
                    </w:pPr>
                    <w:r>
                      <w:rPr>
                        <w:color w:val="000000"/>
                      </w:rPr>
                      <w:t xml:space="preserve">Gebėjimas suvokti žodinius </w:t>
                    </w:r>
                    <w:proofErr w:type="spellStart"/>
                    <w:r>
                      <w:rPr>
                        <w:color w:val="000000"/>
                      </w:rPr>
                      <w:t>frontalius</w:t>
                    </w:r>
                    <w:proofErr w:type="spellEnd"/>
                    <w:r>
                      <w:rPr>
                        <w:color w:val="000000"/>
                      </w:rPr>
                      <w:t xml:space="preserve">/ </w:t>
                    </w:r>
                    <w:r>
                      <w:rPr>
                        <w:color w:val="000000"/>
                      </w:rPr>
                      <w:t>individualius pedagogo nurodymus ir juos atlikti</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8</w:t>
                    </w:r>
                  </w:p>
                </w:tc>
                <w:tc>
                  <w:tcPr>
                    <w:tcW w:w="4800" w:type="dxa"/>
                  </w:tcPr>
                  <w:p w:rsidR="0036355B" w:rsidRDefault="009901B0">
                    <w:pPr>
                      <w:widowControl w:val="0"/>
                      <w:tabs>
                        <w:tab w:val="left" w:leader="underscore" w:pos="8902"/>
                      </w:tabs>
                      <w:suppressAutoHyphens/>
                      <w:rPr>
                        <w:color w:val="000000"/>
                      </w:rPr>
                    </w:pPr>
                    <w:r>
                      <w:rPr>
                        <w:color w:val="000000"/>
                      </w:rPr>
                      <w:t>Sunkumai mokantis programinę medžiagą ir naujų veiklos būdų</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9</w:t>
                    </w:r>
                  </w:p>
                </w:tc>
                <w:tc>
                  <w:tcPr>
                    <w:tcW w:w="4800" w:type="dxa"/>
                  </w:tcPr>
                  <w:p w:rsidR="0036355B" w:rsidRDefault="009901B0">
                    <w:pPr>
                      <w:widowControl w:val="0"/>
                      <w:tabs>
                        <w:tab w:val="left" w:leader="underscore" w:pos="8902"/>
                      </w:tabs>
                      <w:suppressAutoHyphens/>
                      <w:rPr>
                        <w:color w:val="000000"/>
                      </w:rPr>
                    </w:pPr>
                    <w:r>
                      <w:rPr>
                        <w:color w:val="000000"/>
                      </w:rPr>
                      <w:t>Dalyvavimas veikloje (aktyvumas, pasyvumas)</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10</w:t>
                    </w:r>
                  </w:p>
                </w:tc>
                <w:tc>
                  <w:tcPr>
                    <w:tcW w:w="4800" w:type="dxa"/>
                  </w:tcPr>
                  <w:p w:rsidR="0036355B" w:rsidRDefault="009901B0">
                    <w:pPr>
                      <w:widowControl w:val="0"/>
                      <w:tabs>
                        <w:tab w:val="left" w:leader="underscore" w:pos="8902"/>
                      </w:tabs>
                      <w:suppressAutoHyphens/>
                      <w:rPr>
                        <w:color w:val="000000"/>
                      </w:rPr>
                    </w:pPr>
                    <w:r>
                      <w:rPr>
                        <w:color w:val="000000"/>
                      </w:rPr>
                      <w:t>Elgesys su bendraamžiais</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11</w:t>
                    </w:r>
                  </w:p>
                </w:tc>
                <w:tc>
                  <w:tcPr>
                    <w:tcW w:w="4800" w:type="dxa"/>
                  </w:tcPr>
                  <w:p w:rsidR="0036355B" w:rsidRDefault="009901B0">
                    <w:pPr>
                      <w:widowControl w:val="0"/>
                      <w:tabs>
                        <w:tab w:val="left" w:leader="underscore" w:pos="8902"/>
                      </w:tabs>
                      <w:suppressAutoHyphens/>
                      <w:rPr>
                        <w:color w:val="000000"/>
                      </w:rPr>
                    </w:pPr>
                    <w:r>
                      <w:rPr>
                        <w:color w:val="000000"/>
                      </w:rPr>
                      <w:t>Elgesys su suaugusiaisiais</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12</w:t>
                    </w:r>
                  </w:p>
                </w:tc>
                <w:tc>
                  <w:tcPr>
                    <w:tcW w:w="4800" w:type="dxa"/>
                  </w:tcPr>
                  <w:p w:rsidR="0036355B" w:rsidRDefault="009901B0">
                    <w:pPr>
                      <w:widowControl w:val="0"/>
                      <w:tabs>
                        <w:tab w:val="left" w:leader="underscore" w:pos="8902"/>
                      </w:tabs>
                      <w:suppressAutoHyphens/>
                      <w:rPr>
                        <w:color w:val="000000"/>
                      </w:rPr>
                    </w:pPr>
                    <w:r>
                      <w:rPr>
                        <w:color w:val="000000"/>
                      </w:rPr>
                      <w:t xml:space="preserve">Gebėjimas kontroliuoti savo </w:t>
                    </w:r>
                    <w:r>
                      <w:rPr>
                        <w:color w:val="000000"/>
                      </w:rPr>
                      <w:t>elgesį grupinės veiklos metu</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13</w:t>
                    </w:r>
                  </w:p>
                </w:tc>
                <w:tc>
                  <w:tcPr>
                    <w:tcW w:w="4800" w:type="dxa"/>
                  </w:tcPr>
                  <w:p w:rsidR="0036355B" w:rsidRDefault="009901B0">
                    <w:pPr>
                      <w:widowControl w:val="0"/>
                      <w:tabs>
                        <w:tab w:val="left" w:leader="underscore" w:pos="8902"/>
                      </w:tabs>
                      <w:suppressAutoHyphens/>
                      <w:rPr>
                        <w:color w:val="000000"/>
                      </w:rPr>
                    </w:pPr>
                    <w:r>
                      <w:rPr>
                        <w:color w:val="000000"/>
                      </w:rPr>
                      <w:t>Reakcija į pagyrimą, paskatinimą, padrąsinimą ir kt.</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14</w:t>
                    </w:r>
                  </w:p>
                </w:tc>
                <w:tc>
                  <w:tcPr>
                    <w:tcW w:w="4800" w:type="dxa"/>
                  </w:tcPr>
                  <w:p w:rsidR="0036355B" w:rsidRDefault="009901B0">
                    <w:pPr>
                      <w:widowControl w:val="0"/>
                      <w:tabs>
                        <w:tab w:val="left" w:leader="underscore" w:pos="8902"/>
                      </w:tabs>
                      <w:suppressAutoHyphens/>
                      <w:rPr>
                        <w:color w:val="000000"/>
                      </w:rPr>
                    </w:pPr>
                    <w:r>
                      <w:rPr>
                        <w:color w:val="000000"/>
                      </w:rPr>
                      <w:t>Reakcija į pastabas</w:t>
                    </w:r>
                  </w:p>
                </w:tc>
                <w:tc>
                  <w:tcPr>
                    <w:tcW w:w="3202" w:type="dxa"/>
                  </w:tcPr>
                  <w:p w:rsidR="0036355B" w:rsidRDefault="0036355B">
                    <w:pPr>
                      <w:widowControl w:val="0"/>
                      <w:tabs>
                        <w:tab w:val="left" w:leader="underscore" w:pos="8902"/>
                      </w:tabs>
                      <w:suppressAutoHyphens/>
                      <w:rPr>
                        <w:color w:val="000000"/>
                      </w:rPr>
                    </w:pPr>
                  </w:p>
                </w:tc>
              </w:tr>
              <w:tr w:rsidR="0036355B">
                <w:tc>
                  <w:tcPr>
                    <w:tcW w:w="1068" w:type="dxa"/>
                  </w:tcPr>
                  <w:p w:rsidR="0036355B" w:rsidRDefault="009901B0">
                    <w:pPr>
                      <w:widowControl w:val="0"/>
                      <w:tabs>
                        <w:tab w:val="left" w:leader="underscore" w:pos="8902"/>
                      </w:tabs>
                      <w:suppressAutoHyphens/>
                      <w:rPr>
                        <w:color w:val="000000"/>
                      </w:rPr>
                    </w:pPr>
                    <w:r>
                      <w:rPr>
                        <w:color w:val="000000"/>
                      </w:rPr>
                      <w:t>15</w:t>
                    </w:r>
                  </w:p>
                </w:tc>
                <w:tc>
                  <w:tcPr>
                    <w:tcW w:w="4800" w:type="dxa"/>
                  </w:tcPr>
                  <w:p w:rsidR="0036355B" w:rsidRDefault="009901B0">
                    <w:pPr>
                      <w:widowControl w:val="0"/>
                      <w:tabs>
                        <w:tab w:val="left" w:leader="underscore" w:pos="8902"/>
                      </w:tabs>
                      <w:suppressAutoHyphens/>
                      <w:rPr>
                        <w:color w:val="000000"/>
                      </w:rPr>
                    </w:pPr>
                    <w:r>
                      <w:rPr>
                        <w:color w:val="000000"/>
                      </w:rPr>
                      <w:t>Kiti ugdymosi ir elgesio ypatumai</w:t>
                    </w:r>
                  </w:p>
                </w:tc>
                <w:tc>
                  <w:tcPr>
                    <w:tcW w:w="3202" w:type="dxa"/>
                  </w:tcPr>
                  <w:p w:rsidR="0036355B" w:rsidRDefault="0036355B">
                    <w:pPr>
                      <w:widowControl w:val="0"/>
                      <w:tabs>
                        <w:tab w:val="left" w:leader="underscore" w:pos="8902"/>
                      </w:tabs>
                      <w:suppressAutoHyphens/>
                      <w:rPr>
                        <w:color w:val="000000"/>
                      </w:rPr>
                    </w:pPr>
                  </w:p>
                </w:tc>
              </w:tr>
            </w:tbl>
            <w:p w:rsidR="0036355B" w:rsidRDefault="0036355B">
              <w:pPr>
                <w:widowControl w:val="0"/>
                <w:tabs>
                  <w:tab w:val="left" w:leader="underscore" w:pos="8902"/>
                </w:tabs>
                <w:suppressAutoHyphens/>
                <w:ind w:firstLine="567"/>
                <w:jc w:val="both"/>
                <w:rPr>
                  <w:color w:val="000000"/>
                </w:rPr>
              </w:pPr>
            </w:p>
            <w:tbl>
              <w:tblPr>
                <w:tblW w:w="9070" w:type="dxa"/>
                <w:tblLook w:val="01E0" w:firstRow="1" w:lastRow="1" w:firstColumn="1" w:lastColumn="1" w:noHBand="0" w:noVBand="0"/>
              </w:tblPr>
              <w:tblGrid>
                <w:gridCol w:w="3027"/>
                <w:gridCol w:w="3022"/>
                <w:gridCol w:w="3021"/>
              </w:tblGrid>
              <w:tr w:rsidR="0036355B">
                <w:tc>
                  <w:tcPr>
                    <w:tcW w:w="3096" w:type="dxa"/>
                  </w:tcPr>
                  <w:p w:rsidR="0036355B" w:rsidRDefault="009901B0">
                    <w:r>
                      <w:t>Pedagogas</w:t>
                    </w:r>
                  </w:p>
                </w:tc>
                <w:tc>
                  <w:tcPr>
                    <w:tcW w:w="3096" w:type="dxa"/>
                  </w:tcPr>
                  <w:p w:rsidR="0036355B" w:rsidRDefault="009901B0">
                    <w:pPr>
                      <w:jc w:val="center"/>
                    </w:pPr>
                    <w:r>
                      <w:t>(Parašas)</w:t>
                    </w:r>
                  </w:p>
                </w:tc>
                <w:tc>
                  <w:tcPr>
                    <w:tcW w:w="3096" w:type="dxa"/>
                  </w:tcPr>
                  <w:p w:rsidR="0036355B" w:rsidRDefault="009901B0">
                    <w:pPr>
                      <w:jc w:val="center"/>
                    </w:pPr>
                    <w:r>
                      <w:t>(Vardas ir pavardė)</w:t>
                    </w:r>
                  </w:p>
                </w:tc>
              </w:tr>
            </w:tbl>
            <w:p w:rsidR="0036355B" w:rsidRDefault="009901B0"/>
          </w:sdtContent>
        </w:sdt>
        <w:sdt>
          <w:sdtPr>
            <w:alias w:val="pabaiga"/>
            <w:tag w:val="part_f6e230ff48324c1b99e5d62968edfcdf"/>
            <w:id w:val="-1555079769"/>
            <w:lock w:val="sdtLocked"/>
          </w:sdtPr>
          <w:sdtEndPr/>
          <w:sdtContent>
            <w:p w:rsidR="0036355B" w:rsidRDefault="009901B0">
              <w:pPr>
                <w:tabs>
                  <w:tab w:val="left" w:leader="underscore" w:pos="8902"/>
                </w:tabs>
                <w:jc w:val="center"/>
              </w:pPr>
              <w:r>
                <w:t>_________________</w:t>
              </w:r>
            </w:p>
            <w:p w:rsidR="0036355B" w:rsidRDefault="009901B0">
              <w:pPr>
                <w:keepLines/>
                <w:widowControl w:val="0"/>
                <w:tabs>
                  <w:tab w:val="left" w:leader="underscore" w:pos="8902"/>
                </w:tabs>
                <w:suppressAutoHyphens/>
                <w:ind w:firstLine="567"/>
                <w:jc w:val="both"/>
                <w:rPr>
                  <w:color w:val="000000"/>
                </w:rPr>
              </w:pPr>
            </w:p>
          </w:sdtContent>
        </w:sdt>
      </w:sdtContent>
    </w:sdt>
    <w:sdt>
      <w:sdtPr>
        <w:alias w:val="2 pr."/>
        <w:tag w:val="part_e0ed934b41aa44f4bf617fa0c24edf17"/>
        <w:id w:val="-784664482"/>
        <w:lock w:val="sdtLocked"/>
      </w:sdtPr>
      <w:sdtEndPr/>
      <w:sdtContent>
        <w:p w:rsidR="0036355B" w:rsidRDefault="009901B0">
          <w:pPr>
            <w:keepLines/>
            <w:widowControl w:val="0"/>
            <w:tabs>
              <w:tab w:val="left" w:leader="underscore" w:pos="8902"/>
            </w:tabs>
            <w:suppressAutoHyphens/>
            <w:ind w:left="4535"/>
            <w:rPr>
              <w:color w:val="000000"/>
            </w:rPr>
          </w:pPr>
          <w:r>
            <w:rPr>
              <w:color w:val="000000"/>
            </w:rPr>
            <w:br w:type="page"/>
          </w:r>
          <w:r>
            <w:rPr>
              <w:color w:val="000000"/>
            </w:rPr>
            <w:lastRenderedPageBreak/>
            <w:t xml:space="preserve">Mokinio specialiųjų ugdymosi poreikių </w:t>
          </w:r>
        </w:p>
        <w:p w:rsidR="0036355B" w:rsidRDefault="009901B0">
          <w:pPr>
            <w:keepLines/>
            <w:widowControl w:val="0"/>
            <w:tabs>
              <w:tab w:val="left" w:leader="underscore" w:pos="8902"/>
            </w:tabs>
            <w:suppressAutoHyphens/>
            <w:ind w:left="4535"/>
            <w:rPr>
              <w:color w:val="000000"/>
            </w:rPr>
          </w:pPr>
          <w:r>
            <w:rPr>
              <w:color w:val="000000"/>
            </w:rPr>
            <w:t xml:space="preserve">(išskyrus atsirandančius dėl išskirtinių </w:t>
          </w:r>
        </w:p>
        <w:p w:rsidR="0036355B" w:rsidRDefault="009901B0">
          <w:pPr>
            <w:keepLines/>
            <w:widowControl w:val="0"/>
            <w:tabs>
              <w:tab w:val="left" w:leader="underscore" w:pos="8902"/>
            </w:tabs>
            <w:suppressAutoHyphens/>
            <w:ind w:left="4535"/>
            <w:rPr>
              <w:color w:val="000000"/>
            </w:rPr>
          </w:pPr>
          <w:r>
            <w:rPr>
              <w:color w:val="000000"/>
            </w:rPr>
            <w:t xml:space="preserve">gabumų) pedagoginiu, psichologiniu, </w:t>
          </w:r>
        </w:p>
        <w:p w:rsidR="0036355B" w:rsidRDefault="009901B0">
          <w:pPr>
            <w:keepLines/>
            <w:widowControl w:val="0"/>
            <w:tabs>
              <w:tab w:val="left" w:leader="underscore" w:pos="8902"/>
            </w:tabs>
            <w:suppressAutoHyphens/>
            <w:ind w:left="4535"/>
            <w:rPr>
              <w:color w:val="000000"/>
            </w:rPr>
          </w:pPr>
          <w:r>
            <w:rPr>
              <w:color w:val="000000"/>
            </w:rPr>
            <w:t xml:space="preserve">medicininiu ir socialiniu pedagoginiu aspektais </w:t>
          </w:r>
        </w:p>
        <w:p w:rsidR="0036355B" w:rsidRDefault="009901B0">
          <w:pPr>
            <w:keepLines/>
            <w:widowControl w:val="0"/>
            <w:tabs>
              <w:tab w:val="left" w:leader="underscore" w:pos="8902"/>
            </w:tabs>
            <w:suppressAutoHyphens/>
            <w:ind w:left="4535"/>
            <w:rPr>
              <w:color w:val="000000"/>
            </w:rPr>
          </w:pPr>
          <w:r>
            <w:rPr>
              <w:color w:val="000000"/>
            </w:rPr>
            <w:t xml:space="preserve">įvertinimo ir specialiojo ugdymosi skyrimo </w:t>
          </w:r>
        </w:p>
        <w:p w:rsidR="0036355B" w:rsidRDefault="009901B0">
          <w:pPr>
            <w:keepLines/>
            <w:widowControl w:val="0"/>
            <w:tabs>
              <w:tab w:val="left" w:leader="underscore" w:pos="8902"/>
            </w:tabs>
            <w:suppressAutoHyphens/>
            <w:ind w:left="4535"/>
            <w:rPr>
              <w:color w:val="000000"/>
            </w:rPr>
          </w:pPr>
          <w:r>
            <w:rPr>
              <w:color w:val="000000"/>
            </w:rPr>
            <w:t>tvarkos aprašo</w:t>
          </w:r>
        </w:p>
        <w:p w:rsidR="0036355B" w:rsidRDefault="009901B0">
          <w:pPr>
            <w:keepLines/>
            <w:widowControl w:val="0"/>
            <w:tabs>
              <w:tab w:val="left" w:leader="underscore" w:pos="8902"/>
            </w:tabs>
            <w:suppressAutoHyphens/>
            <w:ind w:left="4535"/>
            <w:rPr>
              <w:color w:val="000000"/>
            </w:rPr>
          </w:pPr>
          <w:sdt>
            <w:sdtPr>
              <w:alias w:val="Numeris"/>
              <w:tag w:val="nr_e0ed934b41aa44f4bf617fa0c24edf17"/>
              <w:id w:val="-1158767826"/>
              <w:lock w:val="sdtLocked"/>
            </w:sdtPr>
            <w:sdtEndPr/>
            <w:sdtContent>
              <w:r>
                <w:rPr>
                  <w:color w:val="000000"/>
                </w:rPr>
                <w:t>2</w:t>
              </w:r>
            </w:sdtContent>
          </w:sdt>
          <w:r>
            <w:rPr>
              <w:color w:val="000000"/>
            </w:rPr>
            <w:t xml:space="preserve"> priedas</w:t>
          </w:r>
        </w:p>
        <w:p w:rsidR="0036355B" w:rsidRDefault="0036355B">
          <w:pPr>
            <w:keepLines/>
            <w:widowControl w:val="0"/>
            <w:tabs>
              <w:tab w:val="left" w:leader="underscore" w:pos="8902"/>
            </w:tabs>
            <w:suppressAutoHyphens/>
            <w:jc w:val="center"/>
            <w:rPr>
              <w:color w:val="000000"/>
            </w:rPr>
          </w:pPr>
        </w:p>
        <w:p w:rsidR="0036355B" w:rsidRDefault="009901B0">
          <w:pPr>
            <w:widowControl w:val="0"/>
            <w:tabs>
              <w:tab w:val="left" w:leader="underscore" w:pos="8902"/>
            </w:tabs>
            <w:suppressAutoHyphens/>
            <w:jc w:val="center"/>
            <w:rPr>
              <w:b/>
              <w:color w:val="000000"/>
            </w:rPr>
          </w:pPr>
          <w:sdt>
            <w:sdtPr>
              <w:alias w:val="Pavadinimas"/>
              <w:tag w:val="title_e0ed934b41aa44f4bf617fa0c24edf17"/>
              <w:id w:val="-2058074274"/>
              <w:lock w:val="sdtLocked"/>
            </w:sdtPr>
            <w:sdtEndPr/>
            <w:sdtContent>
              <w:r>
                <w:rPr>
                  <w:b/>
                  <w:color w:val="000000"/>
                </w:rPr>
                <w:t>(Anketos forma)</w:t>
              </w:r>
            </w:sdtContent>
          </w:sdt>
        </w:p>
        <w:p w:rsidR="0036355B" w:rsidRDefault="0036355B">
          <w:pPr>
            <w:tabs>
              <w:tab w:val="left" w:leader="underscore" w:pos="8902"/>
            </w:tabs>
            <w:jc w:val="center"/>
          </w:pPr>
        </w:p>
        <w:p w:rsidR="0036355B" w:rsidRDefault="009901B0">
          <w:pPr>
            <w:widowControl w:val="0"/>
            <w:tabs>
              <w:tab w:val="left" w:leader="underscore" w:pos="8902"/>
            </w:tabs>
            <w:suppressAutoHyphens/>
            <w:jc w:val="center"/>
            <w:rPr>
              <w:b/>
              <w:color w:val="000000"/>
            </w:rPr>
          </w:pPr>
          <w:r>
            <w:t>_</w:t>
          </w:r>
          <w:r>
            <w:tab/>
          </w:r>
        </w:p>
        <w:p w:rsidR="0036355B" w:rsidRDefault="009901B0">
          <w:pPr>
            <w:widowControl w:val="0"/>
            <w:tabs>
              <w:tab w:val="left" w:leader="underscore" w:pos="8902"/>
            </w:tabs>
            <w:suppressAutoHyphens/>
            <w:jc w:val="center"/>
            <w:rPr>
              <w:i/>
              <w:color w:val="000000"/>
            </w:rPr>
          </w:pPr>
          <w:r>
            <w:rPr>
              <w:i/>
              <w:color w:val="000000"/>
            </w:rPr>
            <w:t>(mokykla)</w:t>
          </w:r>
        </w:p>
        <w:p w:rsidR="0036355B" w:rsidRDefault="0036355B">
          <w:pPr>
            <w:widowControl w:val="0"/>
            <w:tabs>
              <w:tab w:val="left" w:leader="underscore" w:pos="8902"/>
            </w:tabs>
            <w:suppressAutoHyphens/>
            <w:jc w:val="center"/>
            <w:rPr>
              <w:b/>
              <w:color w:val="000000"/>
            </w:rPr>
          </w:pPr>
        </w:p>
        <w:sdt>
          <w:sdtPr>
            <w:alias w:val="skirsnis"/>
            <w:tag w:val="part_d3f939f2d3f04580af70fa113ec37a88"/>
            <w:id w:val="-1491248055"/>
            <w:lock w:val="sdtLocked"/>
          </w:sdtPr>
          <w:sdtEndPr/>
          <w:sdtContent>
            <w:p w:rsidR="0036355B" w:rsidRDefault="009901B0">
              <w:pPr>
                <w:widowControl w:val="0"/>
                <w:tabs>
                  <w:tab w:val="left" w:leader="underscore" w:pos="8902"/>
                </w:tabs>
                <w:suppressAutoHyphens/>
                <w:jc w:val="center"/>
                <w:rPr>
                  <w:b/>
                  <w:color w:val="000000"/>
                </w:rPr>
              </w:pPr>
              <w:sdt>
                <w:sdtPr>
                  <w:alias w:val="Pavadinimas"/>
                  <w:tag w:val="title_d3f939f2d3f04580af70fa113ec37a88"/>
                  <w:id w:val="831730900"/>
                  <w:lock w:val="sdtLocked"/>
                </w:sdtPr>
                <w:sdtEndPr/>
                <w:sdtContent>
                  <w:r>
                    <w:rPr>
                      <w:b/>
                      <w:color w:val="000000"/>
                    </w:rPr>
                    <w:t>ANKETA</w:t>
                  </w:r>
                </w:sdtContent>
              </w:sdt>
            </w:p>
            <w:p w:rsidR="0036355B" w:rsidRDefault="009901B0">
              <w:pPr>
                <w:tabs>
                  <w:tab w:val="left" w:leader="underscore" w:pos="8902"/>
                </w:tabs>
                <w:jc w:val="center"/>
              </w:pPr>
              <w:r>
                <w:t>20 m. __________________ d.</w:t>
              </w:r>
            </w:p>
            <w:p w:rsidR="0036355B" w:rsidRDefault="009901B0">
              <w:pPr>
                <w:tabs>
                  <w:tab w:val="left" w:leader="underscore" w:pos="8902"/>
                </w:tabs>
                <w:jc w:val="center"/>
              </w:pPr>
              <w:r>
                <w:t>________________</w:t>
              </w:r>
            </w:p>
            <w:p w:rsidR="0036355B" w:rsidRDefault="009901B0">
              <w:pPr>
                <w:tabs>
                  <w:tab w:val="left" w:leader="underscore" w:pos="8902"/>
                </w:tabs>
                <w:jc w:val="center"/>
                <w:rPr>
                  <w:i/>
                </w:rPr>
              </w:pPr>
              <w:r>
                <w:rPr>
                  <w:i/>
                </w:rPr>
                <w:t>(sudarymo vieta)</w:t>
              </w:r>
            </w:p>
            <w:p w:rsidR="0036355B" w:rsidRDefault="0036355B">
              <w:pPr>
                <w:widowControl w:val="0"/>
                <w:tabs>
                  <w:tab w:val="left" w:leader="underscore" w:pos="8902"/>
                </w:tabs>
                <w:suppressAutoHyphens/>
                <w:rPr>
                  <w:color w:val="000000"/>
                </w:rPr>
              </w:pPr>
            </w:p>
            <w:p w:rsidR="0036355B" w:rsidRDefault="009901B0">
              <w:pPr>
                <w:widowControl w:val="0"/>
                <w:tabs>
                  <w:tab w:val="left" w:leader="underscore" w:pos="8902"/>
                </w:tabs>
                <w:suppressAutoHyphens/>
                <w:rPr>
                  <w:color w:val="000000"/>
                </w:rPr>
              </w:pPr>
              <w:r>
                <w:rPr>
                  <w:color w:val="000000"/>
                </w:rPr>
                <w:t>Mokinio vardas ir pavardė</w:t>
              </w:r>
              <w:r>
                <w:rPr>
                  <w:color w:val="000000"/>
                  <w:vertAlign w:val="subscript"/>
                </w:rPr>
                <w:t xml:space="preserve"> </w:t>
              </w:r>
              <w:r>
                <w:rPr>
                  <w:color w:val="000000"/>
                  <w:vertAlign w:val="subscript"/>
                </w:rPr>
                <w:tab/>
              </w:r>
            </w:p>
            <w:p w:rsidR="0036355B" w:rsidRDefault="009901B0">
              <w:pPr>
                <w:widowControl w:val="0"/>
                <w:tabs>
                  <w:tab w:val="left" w:leader="underscore" w:pos="8902"/>
                </w:tabs>
                <w:suppressAutoHyphens/>
                <w:rPr>
                  <w:color w:val="000000"/>
                </w:rPr>
              </w:pPr>
              <w:r>
                <w:rPr>
                  <w:color w:val="000000"/>
                </w:rPr>
                <w:t xml:space="preserve">Gimimo data _________ klasė _______ adresas, telefono numeris, el. paštas </w:t>
              </w:r>
              <w:r>
                <w:rPr>
                  <w:color w:val="000000"/>
                </w:rPr>
                <w:tab/>
              </w:r>
            </w:p>
            <w:p w:rsidR="0036355B" w:rsidRDefault="0036355B">
              <w:pPr>
                <w:widowControl w:val="0"/>
                <w:tabs>
                  <w:tab w:val="left" w:leader="underscore" w:pos="8902"/>
                </w:tabs>
                <w:suppressAutoHyphens/>
                <w:rPr>
                  <w:color w:val="000000"/>
                </w:rPr>
              </w:pPr>
            </w:p>
            <w:p w:rsidR="0036355B" w:rsidRDefault="009901B0">
              <w:pPr>
                <w:widowControl w:val="0"/>
                <w:tabs>
                  <w:tab w:val="left" w:leader="underscore" w:pos="5670"/>
                </w:tabs>
                <w:suppressAutoHyphens/>
                <w:rPr>
                  <w:b/>
                  <w:color w:val="000000"/>
                </w:rPr>
              </w:pPr>
              <w:r>
                <w:rPr>
                  <w:color w:val="000000"/>
                </w:rPr>
                <w:t xml:space="preserve">Dalykas (-ai) </w:t>
              </w:r>
              <w:r>
                <w:rPr>
                  <w:color w:val="000000"/>
                </w:rPr>
                <w:tab/>
              </w:r>
            </w:p>
            <w:p w:rsidR="0036355B" w:rsidRDefault="0036355B">
              <w:pPr>
                <w:tabs>
                  <w:tab w:val="left" w:leader="underscore" w:pos="8902"/>
                </w:tabs>
              </w:pPr>
            </w:p>
            <w:sdt>
              <w:sdtPr>
                <w:alias w:val="2 pr. 1 p."/>
                <w:tag w:val="part_eb9dbcabbdfd42f38c56c8dbeddf2b93"/>
                <w:id w:val="475112894"/>
                <w:lock w:val="sdtLocked"/>
              </w:sdtPr>
              <w:sdtEndPr/>
              <w:sdtContent>
                <w:p w:rsidR="0036355B" w:rsidRDefault="009901B0">
                  <w:pPr>
                    <w:widowControl w:val="0"/>
                    <w:tabs>
                      <w:tab w:val="left" w:leader="underscore" w:pos="8902"/>
                    </w:tabs>
                    <w:suppressAutoHyphens/>
                    <w:rPr>
                      <w:color w:val="000000"/>
                    </w:rPr>
                  </w:pPr>
                  <w:sdt>
                    <w:sdtPr>
                      <w:alias w:val="Numeris"/>
                      <w:tag w:val="nr_eb9dbcabbdfd42f38c56c8dbeddf2b93"/>
                      <w:id w:val="-172579459"/>
                      <w:lock w:val="sdtLocked"/>
                    </w:sdtPr>
                    <w:sdtEndPr/>
                    <w:sdtContent>
                      <w:r>
                        <w:rPr>
                          <w:color w:val="000000"/>
                        </w:rPr>
                        <w:t>1</w:t>
                      </w:r>
                    </w:sdtContent>
                  </w:sdt>
                  <w:r>
                    <w:rPr>
                      <w:color w:val="000000"/>
                    </w:rPr>
                    <w:t xml:space="preserve">. Mokinio gebėjimai </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2 pr. 2 p."/>
                <w:tag w:val="part_9383b1281b5c456f9a16935d305178a5"/>
                <w:id w:val="-608589895"/>
                <w:lock w:val="sdtLocked"/>
              </w:sdtPr>
              <w:sdtEndPr/>
              <w:sdtContent>
                <w:p w:rsidR="0036355B" w:rsidRDefault="009901B0">
                  <w:pPr>
                    <w:widowControl w:val="0"/>
                    <w:tabs>
                      <w:tab w:val="left" w:leader="underscore" w:pos="8902"/>
                    </w:tabs>
                    <w:suppressAutoHyphens/>
                    <w:rPr>
                      <w:color w:val="000000"/>
                    </w:rPr>
                  </w:pPr>
                  <w:sdt>
                    <w:sdtPr>
                      <w:alias w:val="Numeris"/>
                      <w:tag w:val="nr_9383b1281b5c456f9a16935d305178a5"/>
                      <w:id w:val="-966507094"/>
                      <w:lock w:val="sdtLocked"/>
                    </w:sdtPr>
                    <w:sdtEndPr/>
                    <w:sdtContent>
                      <w:r>
                        <w:rPr>
                          <w:color w:val="000000"/>
                        </w:rPr>
                        <w:t>2</w:t>
                      </w:r>
                    </w:sdtContent>
                  </w:sdt>
                  <w:r>
                    <w:rPr>
                      <w:color w:val="000000"/>
                    </w:rPr>
                    <w:t xml:space="preserve">. Klasė, kurios bendrųjų programų reikalavimus atitinka mokinio gebėjimų ir pasiekimų lygis </w:t>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2 pr. 3 p."/>
                <w:tag w:val="part_592002785894437f8605fc260d91588e"/>
                <w:id w:val="-115613740"/>
                <w:lock w:val="sdtLocked"/>
              </w:sdtPr>
              <w:sdtEndPr/>
              <w:sdtContent>
                <w:p w:rsidR="0036355B" w:rsidRDefault="009901B0">
                  <w:pPr>
                    <w:widowControl w:val="0"/>
                    <w:tabs>
                      <w:tab w:val="left" w:leader="underscore" w:pos="8902"/>
                    </w:tabs>
                    <w:suppressAutoHyphens/>
                    <w:rPr>
                      <w:color w:val="000000"/>
                    </w:rPr>
                  </w:pPr>
                  <w:sdt>
                    <w:sdtPr>
                      <w:alias w:val="Numeris"/>
                      <w:tag w:val="nr_592002785894437f8605fc260d91588e"/>
                      <w:id w:val="-938599861"/>
                      <w:lock w:val="sdtLocked"/>
                    </w:sdtPr>
                    <w:sdtEndPr/>
                    <w:sdtContent>
                      <w:r>
                        <w:rPr>
                          <w:color w:val="000000"/>
                        </w:rPr>
                        <w:t>3</w:t>
                      </w:r>
                    </w:sdtContent>
                  </w:sdt>
                  <w:r>
                    <w:rPr>
                      <w:color w:val="000000"/>
                    </w:rPr>
                    <w:t xml:space="preserve">. Kada buvo pastebėtos ugdymosi problemos </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2 pr. 4 p."/>
                <w:tag w:val="part_4c8bfa69e1794c55b535bd38b538192b"/>
                <w:id w:val="59377150"/>
                <w:lock w:val="sdtLocked"/>
              </w:sdtPr>
              <w:sdtEndPr/>
              <w:sdtContent>
                <w:p w:rsidR="0036355B" w:rsidRDefault="009901B0">
                  <w:pPr>
                    <w:widowControl w:val="0"/>
                    <w:tabs>
                      <w:tab w:val="left" w:leader="underscore" w:pos="8902"/>
                    </w:tabs>
                    <w:suppressAutoHyphens/>
                    <w:rPr>
                      <w:color w:val="000000"/>
                    </w:rPr>
                  </w:pPr>
                  <w:sdt>
                    <w:sdtPr>
                      <w:alias w:val="Numeris"/>
                      <w:tag w:val="nr_4c8bfa69e1794c55b535bd38b538192b"/>
                      <w:id w:val="1127052392"/>
                      <w:lock w:val="sdtLocked"/>
                    </w:sdtPr>
                    <w:sdtEndPr/>
                    <w:sdtContent>
                      <w:r>
                        <w:rPr>
                          <w:color w:val="000000"/>
                        </w:rPr>
                        <w:t>4</w:t>
                      </w:r>
                    </w:sdtContent>
                  </w:sdt>
                  <w:r>
                    <w:rPr>
                      <w:color w:val="000000"/>
                    </w:rPr>
                    <w:t xml:space="preserve">. Ugdymosi sunkumai </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2 pr. 5 p."/>
                <w:tag w:val="part_b1dc17b6c3af4e84af44f78782386ea6"/>
                <w:id w:val="868333499"/>
                <w:lock w:val="sdtLocked"/>
              </w:sdtPr>
              <w:sdtEndPr/>
              <w:sdtContent>
                <w:p w:rsidR="0036355B" w:rsidRDefault="009901B0">
                  <w:pPr>
                    <w:widowControl w:val="0"/>
                    <w:tabs>
                      <w:tab w:val="left" w:leader="underscore" w:pos="8902"/>
                    </w:tabs>
                    <w:suppressAutoHyphens/>
                    <w:rPr>
                      <w:color w:val="000000"/>
                    </w:rPr>
                  </w:pPr>
                  <w:sdt>
                    <w:sdtPr>
                      <w:alias w:val="Numeris"/>
                      <w:tag w:val="nr_b1dc17b6c3af4e84af44f78782386ea6"/>
                      <w:id w:val="896247213"/>
                      <w:lock w:val="sdtLocked"/>
                    </w:sdtPr>
                    <w:sdtEndPr/>
                    <w:sdtContent>
                      <w:r>
                        <w:rPr>
                          <w:color w:val="000000"/>
                        </w:rPr>
                        <w:t>5</w:t>
                      </w:r>
                    </w:sdtContent>
                  </w:sdt>
                  <w:r>
                    <w:rPr>
                      <w:color w:val="000000"/>
                    </w:rPr>
                    <w:t xml:space="preserve">. Elgesio problemos </w:t>
                  </w:r>
                  <w:r>
                    <w:rPr>
                      <w:color w:val="000000"/>
                    </w:rPr>
                    <w:tab/>
                  </w:r>
                </w:p>
                <w:p w:rsidR="0036355B" w:rsidRDefault="009901B0">
                  <w:pPr>
                    <w:widowControl w:val="0"/>
                    <w:tabs>
                      <w:tab w:val="left" w:leader="underscore" w:pos="8902"/>
                    </w:tabs>
                    <w:suppressAutoHyphens/>
                    <w:rPr>
                      <w:color w:val="000000"/>
                    </w:rPr>
                  </w:pPr>
                  <w:r>
                    <w:rPr>
                      <w:color w:val="000000"/>
                    </w:rPr>
                    <w:lastRenderedPageBreak/>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2 pr. 6 p."/>
                <w:tag w:val="part_d5d078ace4684c74958490bfc8244cf8"/>
                <w:id w:val="600149574"/>
                <w:lock w:val="sdtLocked"/>
              </w:sdtPr>
              <w:sdtEndPr/>
              <w:sdtContent>
                <w:p w:rsidR="0036355B" w:rsidRDefault="009901B0">
                  <w:pPr>
                    <w:widowControl w:val="0"/>
                    <w:tabs>
                      <w:tab w:val="left" w:leader="underscore" w:pos="8902"/>
                    </w:tabs>
                    <w:suppressAutoHyphens/>
                    <w:rPr>
                      <w:color w:val="000000"/>
                    </w:rPr>
                  </w:pPr>
                  <w:sdt>
                    <w:sdtPr>
                      <w:alias w:val="Numeris"/>
                      <w:tag w:val="nr_d5d078ace4684c74958490bfc8244cf8"/>
                      <w:id w:val="-246807936"/>
                      <w:lock w:val="sdtLocked"/>
                    </w:sdtPr>
                    <w:sdtEndPr/>
                    <w:sdtContent>
                      <w:r>
                        <w:rPr>
                          <w:color w:val="000000"/>
                        </w:rPr>
                        <w:t>6</w:t>
                      </w:r>
                    </w:sdtContent>
                  </w:sdt>
                  <w:r>
                    <w:rPr>
                      <w:color w:val="000000"/>
                    </w:rPr>
                    <w:t>. Ugdymosi būdai, metodai ir kita pagalba, kuri buvo taikoma siekiant įveikti ugdymosi sunkumus</w:t>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2 pr. 7 p."/>
                <w:tag w:val="part_6a74848a6f594a97b04ea0dde80eb4fe"/>
                <w:id w:val="-611746287"/>
                <w:lock w:val="sdtLocked"/>
              </w:sdtPr>
              <w:sdtEndPr/>
              <w:sdtContent>
                <w:p w:rsidR="0036355B" w:rsidRDefault="009901B0">
                  <w:pPr>
                    <w:widowControl w:val="0"/>
                    <w:tabs>
                      <w:tab w:val="left" w:leader="underscore" w:pos="8902"/>
                    </w:tabs>
                    <w:suppressAutoHyphens/>
                    <w:rPr>
                      <w:color w:val="000000"/>
                    </w:rPr>
                  </w:pPr>
                  <w:sdt>
                    <w:sdtPr>
                      <w:alias w:val="Numeris"/>
                      <w:tag w:val="nr_6a74848a6f594a97b04ea0dde80eb4fe"/>
                      <w:id w:val="-2101243589"/>
                      <w:lock w:val="sdtLocked"/>
                    </w:sdtPr>
                    <w:sdtEndPr/>
                    <w:sdtContent>
                      <w:r>
                        <w:rPr>
                          <w:color w:val="000000"/>
                        </w:rPr>
                        <w:t>7</w:t>
                      </w:r>
                    </w:sdtContent>
                  </w:sdt>
                  <w:r>
                    <w:rPr>
                      <w:color w:val="000000"/>
                    </w:rPr>
                    <w:t xml:space="preserve">. Pagalba, kurios mokytojas tikisi iš Mokyklos vaiko gerovės komisijos </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36355B">
                  <w:pPr>
                    <w:tabs>
                      <w:tab w:val="left" w:leader="underscore" w:pos="8902"/>
                    </w:tabs>
                    <w:ind w:left="360"/>
                    <w:rPr>
                      <w:u w:val="single"/>
                    </w:rPr>
                  </w:pPr>
                </w:p>
                <w:tbl>
                  <w:tblPr>
                    <w:tblW w:w="9070" w:type="dxa"/>
                    <w:tblLook w:val="01E0" w:firstRow="1" w:lastRow="1" w:firstColumn="1" w:lastColumn="1" w:noHBand="0" w:noVBand="0"/>
                  </w:tblPr>
                  <w:tblGrid>
                    <w:gridCol w:w="3588"/>
                    <w:gridCol w:w="2160"/>
                    <w:gridCol w:w="3322"/>
                  </w:tblGrid>
                  <w:tr w:rsidR="0036355B">
                    <w:tc>
                      <w:tcPr>
                        <w:tcW w:w="3588" w:type="dxa"/>
                      </w:tcPr>
                      <w:p w:rsidR="0036355B" w:rsidRDefault="009901B0">
                        <w:pPr>
                          <w:ind w:firstLine="567"/>
                        </w:pPr>
                        <w:proofErr w:type="spellStart"/>
                        <w:r>
                          <w:t>Mokytojas(ai</w:t>
                        </w:r>
                        <w:proofErr w:type="spellEnd"/>
                        <w:r>
                          <w:t>)</w:t>
                        </w:r>
                      </w:p>
                    </w:tc>
                    <w:tc>
                      <w:tcPr>
                        <w:tcW w:w="2160" w:type="dxa"/>
                      </w:tcPr>
                      <w:p w:rsidR="0036355B" w:rsidRDefault="009901B0">
                        <w:pPr>
                          <w:jc w:val="center"/>
                        </w:pPr>
                        <w:r>
                          <w:t>(parašas)</w:t>
                        </w:r>
                      </w:p>
                      <w:p w:rsidR="0036355B" w:rsidRDefault="0036355B">
                        <w:pPr>
                          <w:jc w:val="center"/>
                        </w:pPr>
                      </w:p>
                      <w:p w:rsidR="0036355B" w:rsidRDefault="009901B0">
                        <w:pPr>
                          <w:jc w:val="center"/>
                        </w:pPr>
                        <w:r>
                          <w:t>(parašas)</w:t>
                        </w:r>
                      </w:p>
                      <w:p w:rsidR="0036355B" w:rsidRDefault="0036355B">
                        <w:pPr>
                          <w:jc w:val="center"/>
                        </w:pPr>
                      </w:p>
                      <w:p w:rsidR="0036355B" w:rsidRDefault="009901B0">
                        <w:pPr>
                          <w:jc w:val="center"/>
                        </w:pPr>
                        <w:r>
                          <w:t>(parašas)</w:t>
                        </w:r>
                      </w:p>
                    </w:tc>
                    <w:tc>
                      <w:tcPr>
                        <w:tcW w:w="3322" w:type="dxa"/>
                      </w:tcPr>
                      <w:p w:rsidR="0036355B" w:rsidRDefault="009901B0">
                        <w:pPr>
                          <w:jc w:val="center"/>
                        </w:pPr>
                        <w:r>
                          <w:t>(vardas ir pavardė)</w:t>
                        </w:r>
                      </w:p>
                      <w:p w:rsidR="0036355B" w:rsidRDefault="0036355B">
                        <w:pPr>
                          <w:jc w:val="center"/>
                        </w:pPr>
                      </w:p>
                      <w:p w:rsidR="0036355B" w:rsidRDefault="009901B0">
                        <w:pPr>
                          <w:jc w:val="center"/>
                        </w:pPr>
                        <w:r>
                          <w:t>(vardas ir pavardė)</w:t>
                        </w:r>
                      </w:p>
                      <w:p w:rsidR="0036355B" w:rsidRDefault="0036355B">
                        <w:pPr>
                          <w:jc w:val="center"/>
                        </w:pPr>
                      </w:p>
                      <w:p w:rsidR="0036355B" w:rsidRDefault="009901B0">
                        <w:pPr>
                          <w:jc w:val="center"/>
                        </w:pPr>
                        <w:r>
                          <w:t>(vardas ir pavardė)</w:t>
                        </w:r>
                      </w:p>
                    </w:tc>
                  </w:tr>
                </w:tbl>
                <w:p w:rsidR="0036355B" w:rsidRDefault="009901B0">
                  <w:pPr>
                    <w:tabs>
                      <w:tab w:val="left" w:leader="underscore" w:pos="8902"/>
                    </w:tabs>
                    <w:ind w:left="360"/>
                  </w:pPr>
                </w:p>
              </w:sdtContent>
            </w:sdt>
          </w:sdtContent>
        </w:sdt>
        <w:sdt>
          <w:sdtPr>
            <w:alias w:val="pabaiga"/>
            <w:tag w:val="part_bcb967a405104609961372324b32657b"/>
            <w:id w:val="-1088693645"/>
            <w:lock w:val="sdtLocked"/>
          </w:sdtPr>
          <w:sdtEndPr/>
          <w:sdtContent>
            <w:p w:rsidR="0036355B" w:rsidRDefault="009901B0">
              <w:pPr>
                <w:tabs>
                  <w:tab w:val="left" w:leader="underscore" w:pos="8902"/>
                </w:tabs>
                <w:jc w:val="center"/>
              </w:pPr>
              <w:r>
                <w:t>_________________</w:t>
              </w:r>
            </w:p>
            <w:p w:rsidR="0036355B" w:rsidRDefault="009901B0">
              <w:pPr>
                <w:tabs>
                  <w:tab w:val="left" w:leader="underscore" w:pos="8902"/>
                </w:tabs>
                <w:ind w:left="360"/>
              </w:pPr>
            </w:p>
          </w:sdtContent>
        </w:sdt>
      </w:sdtContent>
    </w:sdt>
    <w:sdt>
      <w:sdtPr>
        <w:alias w:val="3 pr."/>
        <w:tag w:val="part_c214076c430d4685ab8f62fcf1b2b15d"/>
        <w:id w:val="-1003658235"/>
        <w:lock w:val="sdtLocked"/>
      </w:sdtPr>
      <w:sdtEndPr/>
      <w:sdtContent>
        <w:p w:rsidR="0036355B" w:rsidRDefault="009901B0">
          <w:pPr>
            <w:keepLines/>
            <w:widowControl w:val="0"/>
            <w:tabs>
              <w:tab w:val="left" w:leader="underscore" w:pos="8902"/>
            </w:tabs>
            <w:suppressAutoHyphens/>
            <w:ind w:left="4535"/>
            <w:rPr>
              <w:color w:val="000000"/>
            </w:rPr>
          </w:pPr>
          <w:r>
            <w:rPr>
              <w:color w:val="000000"/>
            </w:rPr>
            <w:br w:type="page"/>
          </w:r>
          <w:r>
            <w:rPr>
              <w:color w:val="000000"/>
            </w:rPr>
            <w:lastRenderedPageBreak/>
            <w:t xml:space="preserve">Mokinio specialiųjų ugdymosi poreikių </w:t>
          </w:r>
        </w:p>
        <w:p w:rsidR="0036355B" w:rsidRDefault="009901B0">
          <w:pPr>
            <w:keepLines/>
            <w:widowControl w:val="0"/>
            <w:tabs>
              <w:tab w:val="left" w:leader="underscore" w:pos="8902"/>
            </w:tabs>
            <w:suppressAutoHyphens/>
            <w:ind w:left="4535"/>
            <w:rPr>
              <w:color w:val="000000"/>
            </w:rPr>
          </w:pPr>
          <w:r>
            <w:rPr>
              <w:color w:val="000000"/>
            </w:rPr>
            <w:t xml:space="preserve">(išskyrus atsirandančius dėl išskirtinių </w:t>
          </w:r>
        </w:p>
        <w:p w:rsidR="0036355B" w:rsidRDefault="009901B0">
          <w:pPr>
            <w:keepLines/>
            <w:widowControl w:val="0"/>
            <w:tabs>
              <w:tab w:val="left" w:leader="underscore" w:pos="8902"/>
            </w:tabs>
            <w:suppressAutoHyphens/>
            <w:ind w:left="4535"/>
            <w:rPr>
              <w:color w:val="000000"/>
            </w:rPr>
          </w:pPr>
          <w:r>
            <w:rPr>
              <w:color w:val="000000"/>
            </w:rPr>
            <w:t xml:space="preserve">gabumų) pedagoginiu, psichologiniu, </w:t>
          </w:r>
        </w:p>
        <w:p w:rsidR="0036355B" w:rsidRDefault="009901B0">
          <w:pPr>
            <w:keepLines/>
            <w:widowControl w:val="0"/>
            <w:tabs>
              <w:tab w:val="left" w:leader="underscore" w:pos="8902"/>
            </w:tabs>
            <w:suppressAutoHyphens/>
            <w:ind w:left="4535"/>
            <w:rPr>
              <w:color w:val="000000"/>
            </w:rPr>
          </w:pPr>
          <w:r>
            <w:rPr>
              <w:color w:val="000000"/>
            </w:rPr>
            <w:t xml:space="preserve">medicininiu ir socialiniu pedagoginiu aspektais </w:t>
          </w:r>
        </w:p>
        <w:p w:rsidR="0036355B" w:rsidRDefault="009901B0">
          <w:pPr>
            <w:keepLines/>
            <w:widowControl w:val="0"/>
            <w:tabs>
              <w:tab w:val="left" w:leader="underscore" w:pos="8902"/>
            </w:tabs>
            <w:suppressAutoHyphens/>
            <w:ind w:left="4535"/>
            <w:rPr>
              <w:color w:val="000000"/>
            </w:rPr>
          </w:pPr>
          <w:r>
            <w:rPr>
              <w:color w:val="000000"/>
            </w:rPr>
            <w:t xml:space="preserve">įvertinimo ir specialiojo ugdymosi skyrimo </w:t>
          </w:r>
        </w:p>
        <w:p w:rsidR="0036355B" w:rsidRDefault="009901B0">
          <w:pPr>
            <w:keepLines/>
            <w:widowControl w:val="0"/>
            <w:tabs>
              <w:tab w:val="left" w:leader="underscore" w:pos="8902"/>
            </w:tabs>
            <w:suppressAutoHyphens/>
            <w:ind w:left="4535"/>
            <w:rPr>
              <w:color w:val="000000"/>
            </w:rPr>
          </w:pPr>
          <w:r>
            <w:rPr>
              <w:color w:val="000000"/>
            </w:rPr>
            <w:t>tvarkos aprašo</w:t>
          </w:r>
        </w:p>
        <w:p w:rsidR="0036355B" w:rsidRDefault="009901B0">
          <w:pPr>
            <w:keepLines/>
            <w:widowControl w:val="0"/>
            <w:tabs>
              <w:tab w:val="left" w:leader="underscore" w:pos="8902"/>
            </w:tabs>
            <w:suppressAutoHyphens/>
            <w:ind w:left="4535"/>
            <w:rPr>
              <w:color w:val="000000"/>
            </w:rPr>
          </w:pPr>
          <w:sdt>
            <w:sdtPr>
              <w:alias w:val="Numeris"/>
              <w:tag w:val="nr_c214076c430d4685ab8f62fcf1b2b15d"/>
              <w:id w:val="-1957787698"/>
              <w:lock w:val="sdtLocked"/>
            </w:sdtPr>
            <w:sdtEndPr/>
            <w:sdtContent>
              <w:r>
                <w:rPr>
                  <w:color w:val="000000"/>
                </w:rPr>
                <w:t>3</w:t>
              </w:r>
            </w:sdtContent>
          </w:sdt>
          <w:r>
            <w:rPr>
              <w:color w:val="000000"/>
            </w:rPr>
            <w:t xml:space="preserve"> priedas</w:t>
          </w:r>
        </w:p>
        <w:p w:rsidR="0036355B" w:rsidRDefault="0036355B">
          <w:pPr>
            <w:keepLines/>
            <w:widowControl w:val="0"/>
            <w:tabs>
              <w:tab w:val="left" w:leader="underscore" w:pos="8902"/>
            </w:tabs>
            <w:suppressAutoHyphens/>
            <w:jc w:val="center"/>
            <w:rPr>
              <w:color w:val="000000"/>
            </w:rPr>
          </w:pPr>
        </w:p>
        <w:p w:rsidR="0036355B" w:rsidRDefault="009901B0">
          <w:pPr>
            <w:keepLines/>
            <w:widowControl w:val="0"/>
            <w:tabs>
              <w:tab w:val="left" w:leader="underscore" w:pos="8902"/>
            </w:tabs>
            <w:suppressAutoHyphens/>
            <w:jc w:val="center"/>
            <w:rPr>
              <w:b/>
              <w:color w:val="000000"/>
            </w:rPr>
          </w:pPr>
          <w:sdt>
            <w:sdtPr>
              <w:alias w:val="Pavadinimas"/>
              <w:tag w:val="title_c214076c430d4685ab8f62fcf1b2b15d"/>
              <w:id w:val="1133286429"/>
              <w:lock w:val="sdtLocked"/>
            </w:sdtPr>
            <w:sdtEndPr/>
            <w:sdtContent>
              <w:r>
                <w:rPr>
                  <w:b/>
                  <w:color w:val="000000"/>
                </w:rPr>
                <w:t>(Aprašo forma)</w:t>
              </w:r>
            </w:sdtContent>
          </w:sdt>
        </w:p>
        <w:p w:rsidR="0036355B" w:rsidRDefault="009901B0">
          <w:pPr>
            <w:widowControl w:val="0"/>
            <w:tabs>
              <w:tab w:val="left" w:leader="underscore" w:pos="8902"/>
            </w:tabs>
            <w:suppressAutoHyphens/>
            <w:jc w:val="center"/>
            <w:rPr>
              <w:color w:val="000000"/>
            </w:rPr>
          </w:pPr>
          <w:r>
            <w:rPr>
              <w:color w:val="000000"/>
            </w:rPr>
            <w:t>(vieno iš tėvų (globėjų, rūpintojų) vardas ir pavardė)</w:t>
          </w:r>
        </w:p>
        <w:p w:rsidR="0036355B" w:rsidRDefault="0036355B">
          <w:pPr>
            <w:widowControl w:val="0"/>
            <w:tabs>
              <w:tab w:val="left" w:leader="underscore" w:pos="8902"/>
            </w:tabs>
            <w:suppressAutoHyphens/>
            <w:jc w:val="center"/>
            <w:rPr>
              <w:color w:val="000000"/>
            </w:rPr>
          </w:pP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ind w:firstLine="67"/>
            <w:jc w:val="center"/>
            <w:rPr>
              <w:i/>
              <w:color w:val="000000"/>
            </w:rPr>
          </w:pPr>
          <w:r>
            <w:rPr>
              <w:i/>
              <w:color w:val="000000"/>
            </w:rPr>
            <w:t>(mokykla)</w:t>
          </w:r>
        </w:p>
        <w:p w:rsidR="0036355B" w:rsidRDefault="0036355B">
          <w:pPr>
            <w:widowControl w:val="0"/>
            <w:tabs>
              <w:tab w:val="left" w:leader="underscore" w:pos="8902"/>
            </w:tabs>
            <w:suppressAutoHyphens/>
            <w:jc w:val="center"/>
            <w:rPr>
              <w:color w:val="000000"/>
            </w:rPr>
          </w:pPr>
        </w:p>
        <w:sdt>
          <w:sdtPr>
            <w:alias w:val="skirsnis"/>
            <w:tag w:val="part_e10c3772c364479eab6574fab9c60fa4"/>
            <w:id w:val="1368182787"/>
            <w:lock w:val="sdtLocked"/>
          </w:sdtPr>
          <w:sdtEndPr/>
          <w:sdtContent>
            <w:p w:rsidR="0036355B" w:rsidRDefault="009901B0">
              <w:pPr>
                <w:keepLines/>
                <w:widowControl w:val="0"/>
                <w:tabs>
                  <w:tab w:val="left" w:leader="underscore" w:pos="8902"/>
                </w:tabs>
                <w:suppressAutoHyphens/>
                <w:jc w:val="center"/>
                <w:rPr>
                  <w:b/>
                  <w:color w:val="000000"/>
                </w:rPr>
              </w:pPr>
              <w:sdt>
                <w:sdtPr>
                  <w:alias w:val="Pavadinimas"/>
                  <w:tag w:val="title_e10c3772c364479eab6574fab9c60fa4"/>
                  <w:id w:val="1872723322"/>
                  <w:lock w:val="sdtLocked"/>
                </w:sdtPr>
                <w:sdtEndPr/>
                <w:sdtContent>
                  <w:r>
                    <w:rPr>
                      <w:b/>
                      <w:color w:val="000000"/>
                    </w:rPr>
                    <w:t xml:space="preserve">UGDYMOSI </w:t>
                  </w:r>
                  <w:r>
                    <w:rPr>
                      <w:b/>
                      <w:color w:val="000000"/>
                    </w:rPr>
                    <w:t>PASIEKIMŲ APRAŠAS</w:t>
                  </w:r>
                </w:sdtContent>
              </w:sdt>
            </w:p>
            <w:p w:rsidR="0036355B" w:rsidRDefault="009901B0">
              <w:pPr>
                <w:tabs>
                  <w:tab w:val="left" w:leader="underscore" w:pos="8902"/>
                </w:tabs>
                <w:jc w:val="center"/>
              </w:pPr>
              <w:r>
                <w:t>20 m. __________________ d.</w:t>
              </w:r>
            </w:p>
            <w:p w:rsidR="0036355B" w:rsidRDefault="009901B0">
              <w:pPr>
                <w:tabs>
                  <w:tab w:val="left" w:leader="underscore" w:pos="8902"/>
                </w:tabs>
                <w:jc w:val="center"/>
              </w:pPr>
              <w:r>
                <w:t>________________</w:t>
              </w:r>
            </w:p>
            <w:p w:rsidR="0036355B" w:rsidRDefault="009901B0">
              <w:pPr>
                <w:tabs>
                  <w:tab w:val="left" w:leader="underscore" w:pos="8902"/>
                </w:tabs>
                <w:jc w:val="center"/>
                <w:rPr>
                  <w:i/>
                </w:rPr>
              </w:pPr>
              <w:r>
                <w:rPr>
                  <w:i/>
                </w:rPr>
                <w:t>(sudarymo vieta)</w:t>
              </w:r>
            </w:p>
            <w:p w:rsidR="0036355B" w:rsidRDefault="0036355B">
              <w:pPr>
                <w:widowControl w:val="0"/>
                <w:tabs>
                  <w:tab w:val="left" w:leader="underscore" w:pos="8902"/>
                </w:tabs>
                <w:suppressAutoHyphens/>
                <w:jc w:val="center"/>
                <w:rPr>
                  <w:color w:val="000000"/>
                </w:rPr>
              </w:pPr>
            </w:p>
            <w:sdt>
              <w:sdtPr>
                <w:alias w:val="3 pr. 1 p."/>
                <w:tag w:val="part_30f317ea86b54de08fec862f0568a19b"/>
                <w:id w:val="2054817983"/>
                <w:lock w:val="sdtLocked"/>
              </w:sdtPr>
              <w:sdtEndPr/>
              <w:sdtContent>
                <w:p w:rsidR="0036355B" w:rsidRDefault="009901B0">
                  <w:pPr>
                    <w:tabs>
                      <w:tab w:val="left" w:leader="underscore" w:pos="8902"/>
                    </w:tabs>
                    <w:rPr>
                      <w:color w:val="000000"/>
                    </w:rPr>
                  </w:pPr>
                  <w:sdt>
                    <w:sdtPr>
                      <w:alias w:val="Numeris"/>
                      <w:tag w:val="nr_30f317ea86b54de08fec862f0568a19b"/>
                      <w:id w:val="-11376504"/>
                      <w:lock w:val="sdtLocked"/>
                    </w:sdtPr>
                    <w:sdtEndPr/>
                    <w:sdtContent>
                      <w:r>
                        <w:rPr>
                          <w:color w:val="000000"/>
                        </w:rPr>
                        <w:t>1</w:t>
                      </w:r>
                    </w:sdtContent>
                  </w:sdt>
                  <w:r>
                    <w:rPr>
                      <w:color w:val="000000"/>
                    </w:rPr>
                    <w:t xml:space="preserve">. Mokinio vardas ir pavardė </w:t>
                  </w:r>
                  <w:r>
                    <w:rPr>
                      <w:color w:val="000000"/>
                    </w:rPr>
                    <w:tab/>
                  </w:r>
                </w:p>
              </w:sdtContent>
            </w:sdt>
            <w:sdt>
              <w:sdtPr>
                <w:alias w:val="3 pr. 2 p."/>
                <w:tag w:val="part_7fd31eedadc64ff98f666f6c522105d2"/>
                <w:id w:val="556198715"/>
                <w:lock w:val="sdtLocked"/>
              </w:sdtPr>
              <w:sdtEndPr/>
              <w:sdtContent>
                <w:p w:rsidR="0036355B" w:rsidRDefault="009901B0">
                  <w:pPr>
                    <w:tabs>
                      <w:tab w:val="left" w:leader="underscore" w:pos="8902"/>
                    </w:tabs>
                    <w:rPr>
                      <w:color w:val="000000"/>
                    </w:rPr>
                  </w:pPr>
                  <w:sdt>
                    <w:sdtPr>
                      <w:alias w:val="Numeris"/>
                      <w:tag w:val="nr_7fd31eedadc64ff98f666f6c522105d2"/>
                      <w:id w:val="-523865491"/>
                      <w:lock w:val="sdtLocked"/>
                    </w:sdtPr>
                    <w:sdtEndPr/>
                    <w:sdtContent>
                      <w:r>
                        <w:rPr>
                          <w:color w:val="000000"/>
                        </w:rPr>
                        <w:t>2</w:t>
                      </w:r>
                    </w:sdtContent>
                  </w:sdt>
                  <w:r>
                    <w:rPr>
                      <w:color w:val="000000"/>
                    </w:rPr>
                    <w:t xml:space="preserve">. Gimimo data _____________ klasė (grupė) </w:t>
                  </w:r>
                  <w:r>
                    <w:rPr>
                      <w:color w:val="000000"/>
                    </w:rPr>
                    <w:tab/>
                  </w:r>
                </w:p>
              </w:sdtContent>
            </w:sdt>
            <w:sdt>
              <w:sdtPr>
                <w:alias w:val="3 pr. 3 p."/>
                <w:tag w:val="part_3670a85735f740a19fc40c692acbdf35"/>
                <w:id w:val="1055816794"/>
                <w:lock w:val="sdtLocked"/>
              </w:sdtPr>
              <w:sdtEndPr/>
              <w:sdtContent>
                <w:p w:rsidR="0036355B" w:rsidRDefault="009901B0">
                  <w:pPr>
                    <w:tabs>
                      <w:tab w:val="left" w:leader="underscore" w:pos="8902"/>
                    </w:tabs>
                    <w:rPr>
                      <w:color w:val="000000"/>
                    </w:rPr>
                  </w:pPr>
                  <w:sdt>
                    <w:sdtPr>
                      <w:alias w:val="Numeris"/>
                      <w:tag w:val="nr_3670a85735f740a19fc40c692acbdf35"/>
                      <w:id w:val="-1704858650"/>
                      <w:lock w:val="sdtLocked"/>
                    </w:sdtPr>
                    <w:sdtEndPr/>
                    <w:sdtContent>
                      <w:r>
                        <w:rPr>
                          <w:color w:val="000000"/>
                        </w:rPr>
                        <w:t>3</w:t>
                      </w:r>
                    </w:sdtContent>
                  </w:sdt>
                  <w:r>
                    <w:rPr>
                      <w:color w:val="000000"/>
                    </w:rPr>
                    <w:t xml:space="preserve">. Pirminio Įvertinimo Tarnyboje data </w:t>
                  </w:r>
                  <w:r>
                    <w:rPr>
                      <w:color w:val="000000"/>
                    </w:rPr>
                    <w:tab/>
                  </w:r>
                </w:p>
                <w:p w:rsidR="0036355B" w:rsidRDefault="009901B0">
                  <w:pPr>
                    <w:tabs>
                      <w:tab w:val="left" w:leader="underscore" w:pos="8902"/>
                    </w:tabs>
                    <w:rPr>
                      <w:color w:val="000000"/>
                    </w:rPr>
                  </w:pPr>
                </w:p>
              </w:sdtContent>
            </w:sdt>
            <w:sdt>
              <w:sdtPr>
                <w:alias w:val="3 pr. 4 p."/>
                <w:tag w:val="part_0ba4f34273bc4c8dab74b6fb5eb934bb"/>
                <w:id w:val="-523623818"/>
                <w:lock w:val="sdtLocked"/>
              </w:sdtPr>
              <w:sdtEndPr/>
              <w:sdtContent>
                <w:p w:rsidR="0036355B" w:rsidRDefault="009901B0">
                  <w:pPr>
                    <w:tabs>
                      <w:tab w:val="left" w:leader="underscore" w:pos="8902"/>
                    </w:tabs>
                    <w:rPr>
                      <w:color w:val="000000"/>
                    </w:rPr>
                  </w:pPr>
                  <w:sdt>
                    <w:sdtPr>
                      <w:alias w:val="Numeris"/>
                      <w:tag w:val="nr_0ba4f34273bc4c8dab74b6fb5eb934bb"/>
                      <w:id w:val="-491797616"/>
                      <w:lock w:val="sdtLocked"/>
                    </w:sdtPr>
                    <w:sdtEndPr/>
                    <w:sdtContent>
                      <w:r>
                        <w:rPr>
                          <w:color w:val="000000"/>
                        </w:rPr>
                        <w:t>4</w:t>
                      </w:r>
                    </w:sdtContent>
                  </w:sdt>
                  <w:r>
                    <w:rPr>
                      <w:color w:val="000000"/>
                    </w:rPr>
                    <w:t xml:space="preserve">. Mokinio pasiekimai per laikotarpį nuo </w:t>
                  </w:r>
                  <w:r>
                    <w:rPr>
                      <w:color w:val="000000"/>
                    </w:rPr>
                    <w:t>pirminio Įvertinimo Tarnyboje:</w:t>
                  </w:r>
                </w:p>
                <w:p w:rsidR="0036355B" w:rsidRDefault="009901B0">
                  <w:pPr>
                    <w:keepLines/>
                    <w:widowControl w:val="0"/>
                    <w:tabs>
                      <w:tab w:val="left" w:leader="underscore" w:pos="8902"/>
                    </w:tabs>
                    <w:suppressAutoHyphens/>
                    <w:rPr>
                      <w:color w:val="000000"/>
                    </w:rPr>
                  </w:pPr>
                  <w:r>
                    <w:rPr>
                      <w:color w:val="000000"/>
                    </w:rPr>
                    <w:t xml:space="preserve">Mokytojas (kokie tikslai buvo kelti ir kaip pavyko juos įgyvendinti) </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keepLines/>
                    <w:widowControl w:val="0"/>
                    <w:tabs>
                      <w:tab w:val="left" w:leader="underscore" w:pos="8902"/>
                    </w:tabs>
                    <w:suppressAutoHyphens/>
                    <w:rPr>
                      <w:color w:val="000000"/>
                    </w:rPr>
                  </w:pPr>
                  <w:r>
                    <w:rPr>
                      <w:color w:val="000000"/>
                    </w:rPr>
                    <w:t xml:space="preserve">Logopedas (kokie tikslai buvo kelti ir kaip pavyko juos įgyvendinti) </w:t>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keepLines/>
                    <w:widowControl w:val="0"/>
                    <w:tabs>
                      <w:tab w:val="left" w:leader="underscore" w:pos="8902"/>
                    </w:tabs>
                    <w:suppressAutoHyphens/>
                    <w:rPr>
                      <w:color w:val="000000"/>
                    </w:rPr>
                  </w:pPr>
                  <w:r>
                    <w:rPr>
                      <w:color w:val="000000"/>
                    </w:rPr>
                    <w:t>Specialusis pedagogas (kokie tikslai</w:t>
                  </w:r>
                  <w:r>
                    <w:rPr>
                      <w:color w:val="000000"/>
                    </w:rPr>
                    <w:t xml:space="preserve"> buvo kelti ir kaip pavyko juos įgyvendinti) </w:t>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keepLines/>
                    <w:widowControl w:val="0"/>
                    <w:tabs>
                      <w:tab w:val="left" w:leader="underscore" w:pos="8902"/>
                    </w:tabs>
                    <w:suppressAutoHyphens/>
                    <w:jc w:val="both"/>
                    <w:rPr>
                      <w:color w:val="000000"/>
                    </w:rPr>
                  </w:pPr>
                  <w:proofErr w:type="spellStart"/>
                  <w:r>
                    <w:rPr>
                      <w:color w:val="000000"/>
                    </w:rPr>
                    <w:lastRenderedPageBreak/>
                    <w:t>Kineziterapeutas</w:t>
                  </w:r>
                  <w:proofErr w:type="spellEnd"/>
                  <w:r>
                    <w:rPr>
                      <w:color w:val="000000"/>
                    </w:rPr>
                    <w:t xml:space="preserve">/judesio korekcijos pedagogas (kokie tikslai buvo kelti ir kaip pavyko juos įgyvendinti) </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keepLines/>
                    <w:widowControl w:val="0"/>
                    <w:tabs>
                      <w:tab w:val="left" w:leader="underscore" w:pos="8902"/>
                    </w:tabs>
                    <w:suppressAutoHyphens/>
                    <w:rPr>
                      <w:color w:val="000000"/>
                    </w:rPr>
                  </w:pPr>
                  <w:r>
                    <w:rPr>
                      <w:color w:val="000000"/>
                    </w:rPr>
                    <w:t xml:space="preserve">Kiti specialistai (kokie tikslai buvo kelti ir kaip pavyko juos įgyvendinti) </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36355B">
                  <w:pPr>
                    <w:tabs>
                      <w:tab w:val="left" w:leader="underscore" w:pos="8902"/>
                    </w:tabs>
                    <w:ind w:left="360"/>
                    <w:rPr>
                      <w:u w:val="single"/>
                    </w:rPr>
                  </w:pPr>
                </w:p>
                <w:tbl>
                  <w:tblPr>
                    <w:tblW w:w="9070" w:type="dxa"/>
                    <w:tblLook w:val="01E0" w:firstRow="1" w:lastRow="1" w:firstColumn="1" w:lastColumn="1" w:noHBand="0" w:noVBand="0"/>
                  </w:tblPr>
                  <w:tblGrid>
                    <w:gridCol w:w="3588"/>
                    <w:gridCol w:w="2160"/>
                    <w:gridCol w:w="3322"/>
                  </w:tblGrid>
                  <w:tr w:rsidR="0036355B">
                    <w:tc>
                      <w:tcPr>
                        <w:tcW w:w="3588" w:type="dxa"/>
                      </w:tcPr>
                      <w:p w:rsidR="0036355B" w:rsidRDefault="009901B0">
                        <w:pPr>
                          <w:ind w:firstLine="567"/>
                        </w:pPr>
                        <w:r>
                          <w:t>Mokytojas</w:t>
                        </w:r>
                      </w:p>
                    </w:tc>
                    <w:tc>
                      <w:tcPr>
                        <w:tcW w:w="2160" w:type="dxa"/>
                      </w:tcPr>
                      <w:p w:rsidR="0036355B" w:rsidRDefault="009901B0">
                        <w:pPr>
                          <w:jc w:val="center"/>
                        </w:pPr>
                        <w:r>
                          <w:t>(Parašas)</w:t>
                        </w:r>
                      </w:p>
                    </w:tc>
                    <w:tc>
                      <w:tcPr>
                        <w:tcW w:w="3322" w:type="dxa"/>
                      </w:tcPr>
                      <w:p w:rsidR="0036355B" w:rsidRDefault="009901B0">
                        <w:pPr>
                          <w:jc w:val="center"/>
                        </w:pPr>
                        <w:r>
                          <w:t>(Vardas ir pavardė)</w:t>
                        </w:r>
                      </w:p>
                    </w:tc>
                  </w:tr>
                  <w:tr w:rsidR="0036355B">
                    <w:tc>
                      <w:tcPr>
                        <w:tcW w:w="3588" w:type="dxa"/>
                      </w:tcPr>
                      <w:p w:rsidR="0036355B" w:rsidRDefault="009901B0">
                        <w:pPr>
                          <w:ind w:firstLine="567"/>
                        </w:pPr>
                        <w:r>
                          <w:t>Specialistai:</w:t>
                        </w:r>
                      </w:p>
                    </w:tc>
                    <w:tc>
                      <w:tcPr>
                        <w:tcW w:w="2160" w:type="dxa"/>
                      </w:tcPr>
                      <w:p w:rsidR="0036355B" w:rsidRDefault="009901B0">
                        <w:pPr>
                          <w:jc w:val="center"/>
                        </w:pPr>
                        <w:r>
                          <w:t>(Parašas)</w:t>
                        </w:r>
                      </w:p>
                      <w:p w:rsidR="0036355B" w:rsidRDefault="0036355B">
                        <w:pPr>
                          <w:jc w:val="center"/>
                        </w:pPr>
                      </w:p>
                      <w:p w:rsidR="0036355B" w:rsidRDefault="009901B0">
                        <w:pPr>
                          <w:jc w:val="center"/>
                        </w:pPr>
                        <w:r>
                          <w:t>(Parašas)</w:t>
                        </w:r>
                      </w:p>
                      <w:p w:rsidR="0036355B" w:rsidRDefault="0036355B">
                        <w:pPr>
                          <w:jc w:val="center"/>
                        </w:pPr>
                      </w:p>
                      <w:p w:rsidR="0036355B" w:rsidRDefault="009901B0">
                        <w:pPr>
                          <w:jc w:val="center"/>
                        </w:pPr>
                        <w:r>
                          <w:t>(Parašas)</w:t>
                        </w:r>
                      </w:p>
                      <w:p w:rsidR="0036355B" w:rsidRDefault="0036355B">
                        <w:pPr>
                          <w:jc w:val="center"/>
                        </w:pPr>
                      </w:p>
                      <w:p w:rsidR="0036355B" w:rsidRDefault="009901B0">
                        <w:pPr>
                          <w:jc w:val="center"/>
                        </w:pPr>
                        <w:r>
                          <w:t>(Parašas)</w:t>
                        </w:r>
                      </w:p>
                    </w:tc>
                    <w:tc>
                      <w:tcPr>
                        <w:tcW w:w="3322" w:type="dxa"/>
                      </w:tcPr>
                      <w:p w:rsidR="0036355B" w:rsidRDefault="009901B0">
                        <w:pPr>
                          <w:jc w:val="center"/>
                        </w:pPr>
                        <w:r>
                          <w:t>(Vardas ir pavardė)</w:t>
                        </w:r>
                      </w:p>
                      <w:p w:rsidR="0036355B" w:rsidRDefault="0036355B">
                        <w:pPr>
                          <w:jc w:val="center"/>
                        </w:pPr>
                      </w:p>
                      <w:p w:rsidR="0036355B" w:rsidRDefault="009901B0">
                        <w:pPr>
                          <w:jc w:val="center"/>
                        </w:pPr>
                        <w:r>
                          <w:t>(Vardas ir pavardė)</w:t>
                        </w:r>
                      </w:p>
                      <w:p w:rsidR="0036355B" w:rsidRDefault="0036355B">
                        <w:pPr>
                          <w:jc w:val="center"/>
                        </w:pPr>
                      </w:p>
                      <w:p w:rsidR="0036355B" w:rsidRDefault="009901B0">
                        <w:pPr>
                          <w:jc w:val="center"/>
                        </w:pPr>
                        <w:r>
                          <w:t>(Vardas ir pavardė)</w:t>
                        </w:r>
                      </w:p>
                      <w:p w:rsidR="0036355B" w:rsidRDefault="0036355B">
                        <w:pPr>
                          <w:jc w:val="center"/>
                        </w:pPr>
                      </w:p>
                      <w:p w:rsidR="0036355B" w:rsidRDefault="009901B0">
                        <w:pPr>
                          <w:jc w:val="center"/>
                        </w:pPr>
                        <w:r>
                          <w:t>(Vardas ir pavardė)</w:t>
                        </w:r>
                      </w:p>
                    </w:tc>
                  </w:tr>
                </w:tbl>
                <w:p w:rsidR="0036355B" w:rsidRDefault="009901B0">
                  <w:pPr>
                    <w:tabs>
                      <w:tab w:val="left" w:leader="underscore" w:pos="8902"/>
                    </w:tabs>
                    <w:ind w:left="360"/>
                  </w:pPr>
                </w:p>
              </w:sdtContent>
            </w:sdt>
          </w:sdtContent>
        </w:sdt>
        <w:sdt>
          <w:sdtPr>
            <w:alias w:val="pabaiga"/>
            <w:tag w:val="part_2191d88c28394b1292b8fcd8335e2970"/>
            <w:id w:val="2015025318"/>
            <w:lock w:val="sdtLocked"/>
          </w:sdtPr>
          <w:sdtEndPr/>
          <w:sdtContent>
            <w:p w:rsidR="0036355B" w:rsidRDefault="009901B0">
              <w:pPr>
                <w:tabs>
                  <w:tab w:val="left" w:leader="underscore" w:pos="8902"/>
                </w:tabs>
                <w:jc w:val="center"/>
              </w:pPr>
              <w:r>
                <w:t>_________________</w:t>
              </w:r>
            </w:p>
            <w:p w:rsidR="0036355B" w:rsidRDefault="009901B0">
              <w:pPr>
                <w:tabs>
                  <w:tab w:val="left" w:leader="underscore" w:pos="8902"/>
                </w:tabs>
                <w:ind w:left="360"/>
              </w:pPr>
            </w:p>
          </w:sdtContent>
        </w:sdt>
      </w:sdtContent>
    </w:sdt>
    <w:sdt>
      <w:sdtPr>
        <w:alias w:val="4 pr."/>
        <w:tag w:val="part_9695d3911f50417e809e6213d5062095"/>
        <w:id w:val="-1343154518"/>
        <w:lock w:val="sdtLocked"/>
      </w:sdtPr>
      <w:sdtEndPr/>
      <w:sdtContent>
        <w:p w:rsidR="0036355B" w:rsidRDefault="009901B0">
          <w:pPr>
            <w:keepLines/>
            <w:widowControl w:val="0"/>
            <w:tabs>
              <w:tab w:val="left" w:leader="underscore" w:pos="8902"/>
            </w:tabs>
            <w:suppressAutoHyphens/>
            <w:ind w:left="4535"/>
            <w:rPr>
              <w:color w:val="000000"/>
            </w:rPr>
          </w:pPr>
          <w:r>
            <w:rPr>
              <w:color w:val="000000"/>
            </w:rPr>
            <w:br w:type="page"/>
          </w:r>
          <w:r>
            <w:rPr>
              <w:color w:val="000000"/>
            </w:rPr>
            <w:lastRenderedPageBreak/>
            <w:t xml:space="preserve">Mokinio specialiųjų ugdymosi poreikių </w:t>
          </w:r>
        </w:p>
        <w:p w:rsidR="0036355B" w:rsidRDefault="009901B0">
          <w:pPr>
            <w:keepLines/>
            <w:widowControl w:val="0"/>
            <w:tabs>
              <w:tab w:val="left" w:leader="underscore" w:pos="8902"/>
            </w:tabs>
            <w:suppressAutoHyphens/>
            <w:ind w:left="4535"/>
            <w:rPr>
              <w:color w:val="000000"/>
            </w:rPr>
          </w:pPr>
          <w:r>
            <w:rPr>
              <w:color w:val="000000"/>
            </w:rPr>
            <w:t xml:space="preserve">(išskyrus atsirandančius dėl išskirtinių </w:t>
          </w:r>
        </w:p>
        <w:p w:rsidR="0036355B" w:rsidRDefault="009901B0">
          <w:pPr>
            <w:keepLines/>
            <w:widowControl w:val="0"/>
            <w:tabs>
              <w:tab w:val="left" w:leader="underscore" w:pos="8902"/>
            </w:tabs>
            <w:suppressAutoHyphens/>
            <w:ind w:left="4535"/>
            <w:rPr>
              <w:color w:val="000000"/>
            </w:rPr>
          </w:pPr>
          <w:r>
            <w:rPr>
              <w:color w:val="000000"/>
            </w:rPr>
            <w:t xml:space="preserve">gabumų) pedagoginiu, psichologiniu, </w:t>
          </w:r>
        </w:p>
        <w:p w:rsidR="0036355B" w:rsidRDefault="009901B0">
          <w:pPr>
            <w:keepLines/>
            <w:widowControl w:val="0"/>
            <w:tabs>
              <w:tab w:val="left" w:leader="underscore" w:pos="8902"/>
            </w:tabs>
            <w:suppressAutoHyphens/>
            <w:ind w:left="4535"/>
            <w:rPr>
              <w:color w:val="000000"/>
            </w:rPr>
          </w:pPr>
          <w:r>
            <w:rPr>
              <w:color w:val="000000"/>
            </w:rPr>
            <w:t xml:space="preserve">medicininiu ir socialiniu pedagoginiu aspektais </w:t>
          </w:r>
        </w:p>
        <w:p w:rsidR="0036355B" w:rsidRDefault="009901B0">
          <w:pPr>
            <w:keepLines/>
            <w:widowControl w:val="0"/>
            <w:tabs>
              <w:tab w:val="left" w:leader="underscore" w:pos="8902"/>
            </w:tabs>
            <w:suppressAutoHyphens/>
            <w:ind w:left="4535"/>
            <w:rPr>
              <w:color w:val="000000"/>
            </w:rPr>
          </w:pPr>
          <w:r>
            <w:rPr>
              <w:color w:val="000000"/>
            </w:rPr>
            <w:t xml:space="preserve">įvertinimo ir specialiojo ugdymosi skyrimo </w:t>
          </w:r>
        </w:p>
        <w:p w:rsidR="0036355B" w:rsidRDefault="009901B0">
          <w:pPr>
            <w:keepLines/>
            <w:widowControl w:val="0"/>
            <w:tabs>
              <w:tab w:val="left" w:leader="underscore" w:pos="8902"/>
            </w:tabs>
            <w:suppressAutoHyphens/>
            <w:ind w:left="4535"/>
            <w:rPr>
              <w:color w:val="000000"/>
            </w:rPr>
          </w:pPr>
          <w:r>
            <w:rPr>
              <w:color w:val="000000"/>
            </w:rPr>
            <w:t>tvarkos aprašo</w:t>
          </w:r>
        </w:p>
        <w:p w:rsidR="0036355B" w:rsidRDefault="009901B0">
          <w:pPr>
            <w:keepLines/>
            <w:widowControl w:val="0"/>
            <w:tabs>
              <w:tab w:val="left" w:leader="underscore" w:pos="8902"/>
            </w:tabs>
            <w:suppressAutoHyphens/>
            <w:ind w:left="4535"/>
            <w:rPr>
              <w:color w:val="000000"/>
            </w:rPr>
          </w:pPr>
          <w:sdt>
            <w:sdtPr>
              <w:alias w:val="Numeris"/>
              <w:tag w:val="nr_9695d3911f50417e809e6213d5062095"/>
              <w:id w:val="1703902582"/>
              <w:lock w:val="sdtLocked"/>
            </w:sdtPr>
            <w:sdtEndPr/>
            <w:sdtContent>
              <w:r>
                <w:rPr>
                  <w:color w:val="000000"/>
                </w:rPr>
                <w:t>4</w:t>
              </w:r>
            </w:sdtContent>
          </w:sdt>
          <w:r>
            <w:rPr>
              <w:color w:val="000000"/>
            </w:rPr>
            <w:t xml:space="preserve"> priedas</w:t>
          </w:r>
        </w:p>
        <w:p w:rsidR="0036355B" w:rsidRDefault="0036355B">
          <w:pPr>
            <w:keepLines/>
            <w:widowControl w:val="0"/>
            <w:tabs>
              <w:tab w:val="left" w:leader="underscore" w:pos="8902"/>
            </w:tabs>
            <w:suppressAutoHyphens/>
            <w:jc w:val="center"/>
            <w:rPr>
              <w:color w:val="000000"/>
            </w:rPr>
          </w:pPr>
        </w:p>
        <w:p w:rsidR="0036355B" w:rsidRDefault="009901B0">
          <w:pPr>
            <w:tabs>
              <w:tab w:val="left" w:leader="underscore" w:pos="8902"/>
            </w:tabs>
            <w:jc w:val="center"/>
            <w:rPr>
              <w:b/>
            </w:rPr>
          </w:pPr>
          <w:sdt>
            <w:sdtPr>
              <w:alias w:val="Pavadinimas"/>
              <w:tag w:val="title_9695d3911f50417e809e6213d5062095"/>
              <w:id w:val="1961143634"/>
              <w:lock w:val="sdtLocked"/>
            </w:sdtPr>
            <w:sdtEndPr/>
            <w:sdtContent>
              <w:r>
                <w:rPr>
                  <w:b/>
                </w:rPr>
                <w:t>(Sutikimo forma)</w:t>
              </w:r>
            </w:sdtContent>
          </w:sdt>
        </w:p>
        <w:p w:rsidR="0036355B" w:rsidRDefault="0036355B">
          <w:pPr>
            <w:widowControl w:val="0"/>
            <w:tabs>
              <w:tab w:val="left" w:leader="underscore" w:pos="8902"/>
            </w:tabs>
            <w:suppressAutoHyphens/>
            <w:jc w:val="center"/>
          </w:pPr>
        </w:p>
        <w:p w:rsidR="0036355B" w:rsidRDefault="009901B0">
          <w:pPr>
            <w:widowControl w:val="0"/>
            <w:tabs>
              <w:tab w:val="left" w:leader="underscore" w:pos="8902"/>
            </w:tabs>
            <w:suppressAutoHyphens/>
            <w:jc w:val="center"/>
          </w:pPr>
          <w:r>
            <w:t>_________________________________________</w:t>
          </w:r>
        </w:p>
        <w:p w:rsidR="0036355B" w:rsidRDefault="009901B0">
          <w:pPr>
            <w:widowControl w:val="0"/>
            <w:tabs>
              <w:tab w:val="left" w:leader="underscore" w:pos="8902"/>
            </w:tabs>
            <w:suppressAutoHyphens/>
            <w:jc w:val="center"/>
            <w:rPr>
              <w:i/>
              <w:color w:val="000000"/>
            </w:rPr>
          </w:pPr>
          <w:r>
            <w:rPr>
              <w:i/>
              <w:color w:val="000000"/>
            </w:rPr>
            <w:t>(vieno iš tėvų (globėjų, rūpintojų) vardas ir pavardė)</w:t>
          </w:r>
        </w:p>
        <w:p w:rsidR="0036355B" w:rsidRDefault="0036355B">
          <w:pPr>
            <w:tabs>
              <w:tab w:val="left" w:leader="underscore" w:pos="8902"/>
            </w:tabs>
            <w:jc w:val="center"/>
            <w:rPr>
              <w:color w:val="000000"/>
            </w:rPr>
          </w:pP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center"/>
            <w:rPr>
              <w:i/>
            </w:rPr>
          </w:pPr>
          <w:r>
            <w:rPr>
              <w:i/>
            </w:rPr>
            <w:t>(gyvenamosios vietos adresas, telefono nr.)</w:t>
          </w:r>
        </w:p>
        <w:p w:rsidR="0036355B" w:rsidRDefault="0036355B">
          <w:pPr>
            <w:tabs>
              <w:tab w:val="left" w:leader="underscore" w:pos="8902"/>
            </w:tabs>
          </w:pPr>
        </w:p>
        <w:p w:rsidR="0036355B" w:rsidRDefault="009901B0">
          <w:pPr>
            <w:widowControl w:val="0"/>
            <w:tabs>
              <w:tab w:val="left" w:leader="underscore" w:pos="8902"/>
            </w:tabs>
            <w:suppressAutoHyphens/>
            <w:rPr>
              <w:color w:val="000000"/>
            </w:rPr>
          </w:pPr>
          <w:r>
            <w:rPr>
              <w:color w:val="000000"/>
            </w:rPr>
            <w:t>_______________________________</w:t>
          </w:r>
        </w:p>
        <w:p w:rsidR="0036355B" w:rsidRDefault="009901B0">
          <w:pPr>
            <w:widowControl w:val="0"/>
            <w:tabs>
              <w:tab w:val="left" w:leader="underscore" w:pos="8902"/>
            </w:tabs>
            <w:suppressAutoHyphens/>
            <w:rPr>
              <w:i/>
              <w:color w:val="000000"/>
            </w:rPr>
          </w:pPr>
          <w:r>
            <w:rPr>
              <w:i/>
              <w:color w:val="000000"/>
            </w:rPr>
            <w:t>(Mokyklos Vaiko gerovės komisijai)</w:t>
          </w:r>
        </w:p>
        <w:p w:rsidR="0036355B" w:rsidRDefault="0036355B">
          <w:pPr>
            <w:widowControl w:val="0"/>
            <w:tabs>
              <w:tab w:val="left" w:leader="underscore" w:pos="8902"/>
            </w:tabs>
            <w:suppressAutoHyphens/>
            <w:jc w:val="center"/>
            <w:rPr>
              <w:b/>
              <w:color w:val="000000"/>
            </w:rPr>
          </w:pPr>
        </w:p>
        <w:sdt>
          <w:sdtPr>
            <w:alias w:val="skirsnis"/>
            <w:tag w:val="part_9a3505648cda4735a23f8bfa5991e7f0"/>
            <w:id w:val="2002464830"/>
            <w:lock w:val="sdtLocked"/>
          </w:sdtPr>
          <w:sdtEndPr/>
          <w:sdtContent>
            <w:p w:rsidR="0036355B" w:rsidRDefault="009901B0">
              <w:pPr>
                <w:widowControl w:val="0"/>
                <w:tabs>
                  <w:tab w:val="left" w:leader="underscore" w:pos="8902"/>
                </w:tabs>
                <w:suppressAutoHyphens/>
                <w:jc w:val="center"/>
                <w:rPr>
                  <w:b/>
                  <w:color w:val="000000"/>
                </w:rPr>
              </w:pPr>
              <w:sdt>
                <w:sdtPr>
                  <w:alias w:val="Pavadinimas"/>
                  <w:tag w:val="title_9a3505648cda4735a23f8bfa5991e7f0"/>
                  <w:id w:val="2032679972"/>
                  <w:lock w:val="sdtLocked"/>
                </w:sdtPr>
                <w:sdtEndPr/>
                <w:sdtContent>
                  <w:r>
                    <w:rPr>
                      <w:b/>
                      <w:color w:val="000000"/>
                    </w:rPr>
                    <w:t>SUTIKIMAS</w:t>
                  </w:r>
                </w:sdtContent>
              </w:sdt>
            </w:p>
            <w:p w:rsidR="0036355B" w:rsidRDefault="0036355B">
              <w:pPr>
                <w:widowControl w:val="0"/>
                <w:tabs>
                  <w:tab w:val="left" w:leader="underscore" w:pos="8902"/>
                </w:tabs>
                <w:suppressAutoHyphens/>
                <w:jc w:val="center"/>
                <w:rPr>
                  <w:b/>
                  <w:color w:val="000000"/>
                </w:rPr>
              </w:pPr>
            </w:p>
            <w:p w:rsidR="0036355B" w:rsidRDefault="009901B0">
              <w:pPr>
                <w:tabs>
                  <w:tab w:val="left" w:leader="underscore" w:pos="8902"/>
                </w:tabs>
                <w:jc w:val="center"/>
              </w:pPr>
              <w:r>
                <w:t>20 m. __________________ d.</w:t>
              </w:r>
            </w:p>
            <w:p w:rsidR="0036355B" w:rsidRDefault="009901B0">
              <w:pPr>
                <w:tabs>
                  <w:tab w:val="left" w:leader="underscore" w:pos="8902"/>
                </w:tabs>
                <w:jc w:val="center"/>
              </w:pPr>
              <w:r>
                <w:t>________________</w:t>
              </w:r>
            </w:p>
            <w:p w:rsidR="0036355B" w:rsidRDefault="009901B0">
              <w:pPr>
                <w:tabs>
                  <w:tab w:val="left" w:leader="underscore" w:pos="8902"/>
                </w:tabs>
                <w:jc w:val="center"/>
                <w:rPr>
                  <w:i/>
                </w:rPr>
              </w:pPr>
              <w:r>
                <w:rPr>
                  <w:i/>
                </w:rPr>
                <w:t>(sudarymo vieta)</w:t>
              </w:r>
            </w:p>
            <w:p w:rsidR="0036355B" w:rsidRDefault="0036355B">
              <w:pPr>
                <w:widowControl w:val="0"/>
                <w:tabs>
                  <w:tab w:val="left" w:leader="underscore" w:pos="8902"/>
                </w:tabs>
                <w:suppressAutoHyphens/>
                <w:ind w:firstLine="567"/>
                <w:jc w:val="both"/>
                <w:rPr>
                  <w:color w:val="000000"/>
                </w:rPr>
              </w:pPr>
            </w:p>
            <w:p w:rsidR="0036355B" w:rsidRDefault="009901B0">
              <w:pPr>
                <w:widowControl w:val="0"/>
                <w:tabs>
                  <w:tab w:val="left" w:leader="underscore" w:pos="8902"/>
                </w:tabs>
                <w:suppressAutoHyphens/>
                <w:ind w:firstLine="567"/>
                <w:jc w:val="both"/>
                <w:rPr>
                  <w:color w:val="000000"/>
                </w:rPr>
              </w:pPr>
              <w:r>
                <w:rPr>
                  <w:color w:val="000000"/>
                </w:rPr>
                <w:t xml:space="preserve">Sutinku, kad mokyklos Vaiko gerovės komisija įvertintų mano </w:t>
              </w:r>
            </w:p>
            <w:p w:rsidR="0036355B" w:rsidRDefault="009901B0">
              <w:pPr>
                <w:widowControl w:val="0"/>
                <w:tabs>
                  <w:tab w:val="left" w:leader="underscore" w:pos="8902"/>
                </w:tabs>
                <w:suppressAutoHyphens/>
                <w:jc w:val="both"/>
                <w:rPr>
                  <w:color w:val="000000"/>
                </w:rPr>
              </w:pPr>
              <w:r>
                <w:rPr>
                  <w:color w:val="000000"/>
                </w:rPr>
                <w:t xml:space="preserve">sūnaus (dukters) ar globotinio, rūpintinio(-ės) </w:t>
              </w:r>
              <w:r>
                <w:rPr>
                  <w:color w:val="000000"/>
                </w:rPr>
                <w:tab/>
              </w:r>
            </w:p>
            <w:p w:rsidR="0036355B" w:rsidRDefault="009901B0">
              <w:pPr>
                <w:widowControl w:val="0"/>
                <w:tabs>
                  <w:tab w:val="left" w:leader="underscore" w:pos="8902"/>
                </w:tabs>
                <w:suppressAutoHyphens/>
                <w:ind w:left="4560"/>
                <w:jc w:val="center"/>
                <w:rPr>
                  <w:color w:val="000000"/>
                  <w:sz w:val="20"/>
                </w:rPr>
              </w:pPr>
              <w:r>
                <w:rPr>
                  <w:color w:val="000000"/>
                  <w:sz w:val="20"/>
                </w:rPr>
                <w:t>(</w:t>
              </w:r>
              <w:r>
                <w:rPr>
                  <w:color w:val="000000"/>
                  <w:sz w:val="20"/>
                </w:rPr>
                <w:t>vardas, pavardė)</w:t>
              </w:r>
            </w:p>
            <w:p w:rsidR="0036355B" w:rsidRDefault="009901B0">
              <w:pPr>
                <w:widowControl w:val="0"/>
                <w:tabs>
                  <w:tab w:val="left" w:leader="underscore" w:pos="8902"/>
                </w:tabs>
                <w:suppressAutoHyphens/>
                <w:jc w:val="both"/>
                <w:rPr>
                  <w:color w:val="000000"/>
                </w:rPr>
              </w:pPr>
              <w:r>
                <w:rPr>
                  <w:color w:val="000000"/>
                </w:rPr>
                <w:t>galias ir sunkumus bei nustatytų ugdymosi sunkumų priežastis.</w:t>
              </w:r>
            </w:p>
            <w:p w:rsidR="0036355B" w:rsidRDefault="009901B0">
              <w:pPr>
                <w:widowControl w:val="0"/>
                <w:tabs>
                  <w:tab w:val="left" w:leader="underscore" w:pos="8902"/>
                </w:tabs>
                <w:suppressAutoHyphens/>
                <w:ind w:firstLine="567"/>
                <w:jc w:val="both"/>
                <w:rPr>
                  <w:color w:val="000000"/>
                </w:rPr>
              </w:pPr>
              <w:r>
                <w:rPr>
                  <w:color w:val="000000"/>
                </w:rPr>
                <w:t>Sutinku, kad duomenys, susiję su mano vaiko specialiaisiais ugdymosi poreikiais, reikalingi mokinio krepšeliui apskaičiuoti, būtų teikiami mokinių apskaitai ir mokinių duomenų b</w:t>
              </w:r>
              <w:r>
                <w:rPr>
                  <w:color w:val="000000"/>
                </w:rPr>
                <w:t>azei.</w:t>
              </w:r>
            </w:p>
            <w:p w:rsidR="0036355B" w:rsidRDefault="0036355B">
              <w:pPr>
                <w:widowControl w:val="0"/>
                <w:tabs>
                  <w:tab w:val="left" w:leader="underscore" w:pos="8902"/>
                </w:tabs>
                <w:suppressAutoHyphens/>
                <w:ind w:firstLine="567"/>
                <w:jc w:val="both"/>
                <w:rPr>
                  <w:color w:val="000000"/>
                </w:rPr>
              </w:pPr>
            </w:p>
            <w:tbl>
              <w:tblPr>
                <w:tblW w:w="9070" w:type="dxa"/>
                <w:tblLook w:val="01E0" w:firstRow="1" w:lastRow="1" w:firstColumn="1" w:lastColumn="1" w:noHBand="0" w:noVBand="0"/>
              </w:tblPr>
              <w:tblGrid>
                <w:gridCol w:w="3588"/>
                <w:gridCol w:w="2160"/>
                <w:gridCol w:w="3322"/>
              </w:tblGrid>
              <w:tr w:rsidR="0036355B">
                <w:tc>
                  <w:tcPr>
                    <w:tcW w:w="3588" w:type="dxa"/>
                  </w:tcPr>
                  <w:p w:rsidR="0036355B" w:rsidRDefault="009901B0">
                    <w:r>
                      <w:t>Vienas iš tėvų (globėjų, rūpintojų)</w:t>
                    </w:r>
                  </w:p>
                </w:tc>
                <w:tc>
                  <w:tcPr>
                    <w:tcW w:w="2160" w:type="dxa"/>
                  </w:tcPr>
                  <w:p w:rsidR="0036355B" w:rsidRDefault="009901B0">
                    <w:pPr>
                      <w:jc w:val="center"/>
                    </w:pPr>
                    <w:r>
                      <w:t>__________</w:t>
                    </w:r>
                  </w:p>
                  <w:p w:rsidR="0036355B" w:rsidRDefault="009901B0">
                    <w:pPr>
                      <w:jc w:val="center"/>
                      <w:rPr>
                        <w:i/>
                      </w:rPr>
                    </w:pPr>
                    <w:r>
                      <w:rPr>
                        <w:i/>
                      </w:rPr>
                      <w:t>(parašas)</w:t>
                    </w:r>
                  </w:p>
                </w:tc>
                <w:tc>
                  <w:tcPr>
                    <w:tcW w:w="3322" w:type="dxa"/>
                  </w:tcPr>
                  <w:p w:rsidR="0036355B" w:rsidRDefault="009901B0">
                    <w:pPr>
                      <w:jc w:val="center"/>
                    </w:pPr>
                    <w:r>
                      <w:t>____________</w:t>
                    </w:r>
                  </w:p>
                  <w:p w:rsidR="0036355B" w:rsidRDefault="009901B0">
                    <w:pPr>
                      <w:jc w:val="center"/>
                      <w:rPr>
                        <w:i/>
                      </w:rPr>
                    </w:pPr>
                    <w:r>
                      <w:rPr>
                        <w:i/>
                      </w:rPr>
                      <w:t>(vardas, pavardė)</w:t>
                    </w:r>
                  </w:p>
                </w:tc>
              </w:tr>
            </w:tbl>
            <w:p w:rsidR="0036355B" w:rsidRDefault="009901B0">
              <w:pPr>
                <w:widowControl w:val="0"/>
                <w:tabs>
                  <w:tab w:val="left" w:leader="underscore" w:pos="8902"/>
                </w:tabs>
                <w:suppressAutoHyphens/>
                <w:ind w:firstLine="567"/>
                <w:jc w:val="both"/>
                <w:rPr>
                  <w:color w:val="000000"/>
                </w:rPr>
              </w:pPr>
            </w:p>
          </w:sdtContent>
        </w:sdt>
        <w:sdt>
          <w:sdtPr>
            <w:alias w:val="pabaiga"/>
            <w:tag w:val="part_bb713c34d1d0489f8023e609ff65e48e"/>
            <w:id w:val="299126899"/>
            <w:lock w:val="sdtLocked"/>
          </w:sdtPr>
          <w:sdtEndPr/>
          <w:sdtContent>
            <w:p w:rsidR="0036355B" w:rsidRDefault="009901B0">
              <w:pPr>
                <w:widowControl w:val="0"/>
                <w:tabs>
                  <w:tab w:val="left" w:leader="underscore" w:pos="8902"/>
                </w:tabs>
                <w:suppressAutoHyphens/>
                <w:jc w:val="center"/>
                <w:rPr>
                  <w:color w:val="000000"/>
                </w:rPr>
              </w:pPr>
              <w:r>
                <w:rPr>
                  <w:color w:val="000000"/>
                </w:rPr>
                <w:t>_________________</w:t>
              </w:r>
            </w:p>
            <w:p w:rsidR="0036355B" w:rsidRDefault="009901B0">
              <w:pPr>
                <w:widowControl w:val="0"/>
                <w:tabs>
                  <w:tab w:val="left" w:leader="underscore" w:pos="8902"/>
                </w:tabs>
                <w:suppressAutoHyphens/>
                <w:ind w:firstLine="567"/>
                <w:jc w:val="both"/>
                <w:rPr>
                  <w:color w:val="000000"/>
                </w:rPr>
              </w:pPr>
            </w:p>
          </w:sdtContent>
        </w:sdt>
      </w:sdtContent>
    </w:sdt>
    <w:sdt>
      <w:sdtPr>
        <w:alias w:val="5 pr."/>
        <w:tag w:val="part_acb878679133429dbb5d4d3781726293"/>
        <w:id w:val="-862284531"/>
        <w:lock w:val="sdtLocked"/>
      </w:sdtPr>
      <w:sdtEndPr/>
      <w:sdtContent>
        <w:p w:rsidR="0036355B" w:rsidRDefault="009901B0">
          <w:pPr>
            <w:keepLines/>
            <w:widowControl w:val="0"/>
            <w:tabs>
              <w:tab w:val="left" w:leader="underscore" w:pos="8902"/>
            </w:tabs>
            <w:suppressAutoHyphens/>
            <w:ind w:left="4535"/>
            <w:rPr>
              <w:color w:val="000000"/>
            </w:rPr>
          </w:pPr>
          <w:r>
            <w:rPr>
              <w:color w:val="000000"/>
            </w:rPr>
            <w:br w:type="page"/>
          </w:r>
          <w:r>
            <w:rPr>
              <w:color w:val="000000"/>
            </w:rPr>
            <w:lastRenderedPageBreak/>
            <w:t xml:space="preserve">Mokinio specialiųjų ugdymosi poreikių </w:t>
          </w:r>
        </w:p>
        <w:p w:rsidR="0036355B" w:rsidRDefault="009901B0">
          <w:pPr>
            <w:keepLines/>
            <w:widowControl w:val="0"/>
            <w:tabs>
              <w:tab w:val="left" w:leader="underscore" w:pos="8902"/>
            </w:tabs>
            <w:suppressAutoHyphens/>
            <w:ind w:left="4535"/>
            <w:rPr>
              <w:color w:val="000000"/>
            </w:rPr>
          </w:pPr>
          <w:r>
            <w:rPr>
              <w:color w:val="000000"/>
            </w:rPr>
            <w:t xml:space="preserve">(išskyrus atsirandančius dėl išskirtinių </w:t>
          </w:r>
        </w:p>
        <w:p w:rsidR="0036355B" w:rsidRDefault="009901B0">
          <w:pPr>
            <w:keepLines/>
            <w:widowControl w:val="0"/>
            <w:tabs>
              <w:tab w:val="left" w:leader="underscore" w:pos="8902"/>
            </w:tabs>
            <w:suppressAutoHyphens/>
            <w:ind w:left="4535"/>
            <w:rPr>
              <w:color w:val="000000"/>
            </w:rPr>
          </w:pPr>
          <w:r>
            <w:rPr>
              <w:color w:val="000000"/>
            </w:rPr>
            <w:t xml:space="preserve">gabumų) pedagoginiu, psichologiniu, </w:t>
          </w:r>
        </w:p>
        <w:p w:rsidR="0036355B" w:rsidRDefault="009901B0">
          <w:pPr>
            <w:keepLines/>
            <w:widowControl w:val="0"/>
            <w:tabs>
              <w:tab w:val="left" w:leader="underscore" w:pos="8902"/>
            </w:tabs>
            <w:suppressAutoHyphens/>
            <w:ind w:left="4535"/>
            <w:rPr>
              <w:color w:val="000000"/>
            </w:rPr>
          </w:pPr>
          <w:r>
            <w:rPr>
              <w:color w:val="000000"/>
            </w:rPr>
            <w:t xml:space="preserve">medicininiu ir socialiniu pedagoginiu aspektais </w:t>
          </w:r>
        </w:p>
        <w:p w:rsidR="0036355B" w:rsidRDefault="009901B0">
          <w:pPr>
            <w:keepLines/>
            <w:widowControl w:val="0"/>
            <w:tabs>
              <w:tab w:val="left" w:leader="underscore" w:pos="8902"/>
            </w:tabs>
            <w:suppressAutoHyphens/>
            <w:ind w:left="4535"/>
            <w:rPr>
              <w:color w:val="000000"/>
            </w:rPr>
          </w:pPr>
          <w:r>
            <w:rPr>
              <w:color w:val="000000"/>
            </w:rPr>
            <w:t xml:space="preserve">įvertinimo ir specialiojo ugdymosi skyrimo </w:t>
          </w:r>
        </w:p>
        <w:p w:rsidR="0036355B" w:rsidRDefault="009901B0">
          <w:pPr>
            <w:keepLines/>
            <w:widowControl w:val="0"/>
            <w:tabs>
              <w:tab w:val="left" w:leader="underscore" w:pos="8902"/>
            </w:tabs>
            <w:suppressAutoHyphens/>
            <w:ind w:left="4535"/>
            <w:rPr>
              <w:color w:val="000000"/>
            </w:rPr>
          </w:pPr>
          <w:r>
            <w:rPr>
              <w:color w:val="000000"/>
            </w:rPr>
            <w:t>tvarkos aprašo</w:t>
          </w:r>
        </w:p>
        <w:p w:rsidR="0036355B" w:rsidRDefault="009901B0">
          <w:pPr>
            <w:keepLines/>
            <w:widowControl w:val="0"/>
            <w:tabs>
              <w:tab w:val="left" w:leader="underscore" w:pos="8902"/>
            </w:tabs>
            <w:suppressAutoHyphens/>
            <w:ind w:left="4535"/>
            <w:rPr>
              <w:color w:val="000000"/>
            </w:rPr>
          </w:pPr>
          <w:sdt>
            <w:sdtPr>
              <w:alias w:val="Numeris"/>
              <w:tag w:val="nr_acb878679133429dbb5d4d3781726293"/>
              <w:id w:val="-1134256243"/>
              <w:lock w:val="sdtLocked"/>
            </w:sdtPr>
            <w:sdtEndPr/>
            <w:sdtContent>
              <w:r>
                <w:rPr>
                  <w:color w:val="000000"/>
                </w:rPr>
                <w:t>5</w:t>
              </w:r>
            </w:sdtContent>
          </w:sdt>
          <w:r>
            <w:rPr>
              <w:color w:val="000000"/>
            </w:rPr>
            <w:t xml:space="preserve"> priedas</w:t>
          </w:r>
        </w:p>
        <w:p w:rsidR="0036355B" w:rsidRDefault="0036355B">
          <w:pPr>
            <w:keepLines/>
            <w:widowControl w:val="0"/>
            <w:tabs>
              <w:tab w:val="left" w:leader="underscore" w:pos="8902"/>
            </w:tabs>
            <w:suppressAutoHyphens/>
            <w:jc w:val="center"/>
            <w:rPr>
              <w:color w:val="000000"/>
            </w:rPr>
          </w:pPr>
        </w:p>
        <w:p w:rsidR="0036355B" w:rsidRDefault="009901B0">
          <w:pPr>
            <w:tabs>
              <w:tab w:val="left" w:leader="underscore" w:pos="8902"/>
            </w:tabs>
            <w:jc w:val="center"/>
            <w:rPr>
              <w:b/>
            </w:rPr>
          </w:pPr>
          <w:sdt>
            <w:sdtPr>
              <w:alias w:val="Pavadinimas"/>
              <w:tag w:val="title_acb878679133429dbb5d4d3781726293"/>
              <w:id w:val="945511850"/>
              <w:lock w:val="sdtLocked"/>
            </w:sdtPr>
            <w:sdtEndPr/>
            <w:sdtContent>
              <w:r>
                <w:rPr>
                  <w:b/>
                </w:rPr>
                <w:t>(PAŽYMOS FORMA)</w:t>
              </w:r>
            </w:sdtContent>
          </w:sdt>
        </w:p>
        <w:p w:rsidR="0036355B" w:rsidRDefault="0036355B">
          <w:pPr>
            <w:tabs>
              <w:tab w:val="left" w:leader="underscore" w:pos="8902"/>
            </w:tabs>
            <w:jc w:val="center"/>
          </w:pPr>
        </w:p>
        <w:p w:rsidR="0036355B" w:rsidRDefault="009901B0">
          <w:pPr>
            <w:tabs>
              <w:tab w:val="left" w:leader="underscore" w:pos="8901"/>
            </w:tabs>
            <w:jc w:val="center"/>
          </w:pPr>
          <w:r>
            <w:t>_</w:t>
          </w:r>
          <w:r>
            <w:tab/>
          </w:r>
        </w:p>
        <w:p w:rsidR="0036355B" w:rsidRDefault="009901B0">
          <w:pPr>
            <w:tabs>
              <w:tab w:val="left" w:leader="underscore" w:pos="8902"/>
            </w:tabs>
            <w:jc w:val="center"/>
            <w:rPr>
              <w:b/>
              <w:i/>
            </w:rPr>
          </w:pPr>
          <w:r>
            <w:rPr>
              <w:i/>
            </w:rPr>
            <w:t>(mokykla)</w:t>
          </w:r>
        </w:p>
        <w:p w:rsidR="0036355B" w:rsidRDefault="0036355B">
          <w:pPr>
            <w:tabs>
              <w:tab w:val="left" w:leader="underscore" w:pos="8902"/>
            </w:tabs>
            <w:jc w:val="center"/>
            <w:rPr>
              <w:b/>
            </w:rPr>
          </w:pPr>
        </w:p>
        <w:sdt>
          <w:sdtPr>
            <w:alias w:val="skirsnis"/>
            <w:tag w:val="part_d0fbae3a35854d6a8600795dbc4939c8"/>
            <w:id w:val="2084024674"/>
            <w:lock w:val="sdtLocked"/>
          </w:sdtPr>
          <w:sdtEndPr/>
          <w:sdtContent>
            <w:p w:rsidR="0036355B" w:rsidRDefault="009901B0">
              <w:pPr>
                <w:tabs>
                  <w:tab w:val="left" w:leader="underscore" w:pos="8902"/>
                </w:tabs>
                <w:jc w:val="center"/>
                <w:rPr>
                  <w:b/>
                </w:rPr>
              </w:pPr>
              <w:sdt>
                <w:sdtPr>
                  <w:alias w:val="Pavadinimas"/>
                  <w:tag w:val="title_d0fbae3a35854d6a8600795dbc4939c8"/>
                  <w:id w:val="-1609895803"/>
                  <w:lock w:val="sdtLocked"/>
                </w:sdtPr>
                <w:sdtEndPr/>
                <w:sdtContent>
                  <w:r>
                    <w:rPr>
                      <w:b/>
                    </w:rPr>
                    <w:t>VAIKO GEROVĖS KOMISIJOS</w:t>
                  </w:r>
                </w:sdtContent>
              </w:sdt>
            </w:p>
            <w:p w:rsidR="0036355B" w:rsidRDefault="009901B0">
              <w:pPr>
                <w:tabs>
                  <w:tab w:val="left" w:leader="underscore" w:pos="8902"/>
                </w:tabs>
                <w:jc w:val="center"/>
                <w:rPr>
                  <w:b/>
                </w:rPr>
              </w:pPr>
            </w:p>
          </w:sdtContent>
        </w:sdt>
        <w:sdt>
          <w:sdtPr>
            <w:alias w:val="skirsnis"/>
            <w:tag w:val="part_04c63d02a5f242c7a92972b1a8755707"/>
            <w:id w:val="-1416928247"/>
            <w:lock w:val="sdtLocked"/>
          </w:sdtPr>
          <w:sdtEndPr/>
          <w:sdtContent>
            <w:p w:rsidR="0036355B" w:rsidRDefault="009901B0">
              <w:pPr>
                <w:tabs>
                  <w:tab w:val="left" w:leader="underscore" w:pos="8902"/>
                </w:tabs>
                <w:jc w:val="center"/>
                <w:rPr>
                  <w:b/>
                  <w:caps/>
                </w:rPr>
              </w:pPr>
              <w:sdt>
                <w:sdtPr>
                  <w:alias w:val="Pavadinimas"/>
                  <w:tag w:val="title_04c63d02a5f242c7a92972b1a8755707"/>
                  <w:id w:val="1376660852"/>
                  <w:lock w:val="sdtLocked"/>
                </w:sdtPr>
                <w:sdtEndPr/>
                <w:sdtContent>
                  <w:r>
                    <w:rPr>
                      <w:b/>
                    </w:rPr>
                    <w:t xml:space="preserve">PAŽYMA </w:t>
                  </w:r>
                  <w:r>
                    <w:rPr>
                      <w:b/>
                      <w:caps/>
                    </w:rPr>
                    <w:t>Dėl SPECIALIŲJŲ UGDYMOSI POREIKIŲ PIRMINIO/PAKARTOTINIO įvertinimo</w:t>
                  </w:r>
                </w:sdtContent>
              </w:sdt>
            </w:p>
            <w:p w:rsidR="0036355B" w:rsidRDefault="0036355B">
              <w:pPr>
                <w:tabs>
                  <w:tab w:val="left" w:leader="underscore" w:pos="8902"/>
                </w:tabs>
                <w:jc w:val="center"/>
                <w:rPr>
                  <w:b/>
                  <w:caps/>
                </w:rPr>
              </w:pPr>
            </w:p>
            <w:p w:rsidR="0036355B" w:rsidRDefault="009901B0">
              <w:pPr>
                <w:tabs>
                  <w:tab w:val="left" w:leader="underscore" w:pos="8902"/>
                </w:tabs>
                <w:jc w:val="center"/>
                <w:rPr>
                  <w:caps/>
                </w:rPr>
              </w:pPr>
              <w:r>
                <w:rPr>
                  <w:caps/>
                </w:rPr>
                <w:t>__________________________</w:t>
              </w:r>
            </w:p>
            <w:p w:rsidR="0036355B" w:rsidRDefault="009901B0">
              <w:pPr>
                <w:widowControl w:val="0"/>
                <w:tabs>
                  <w:tab w:val="left" w:leader="underscore" w:pos="8902"/>
                </w:tabs>
                <w:suppressAutoHyphens/>
                <w:jc w:val="center"/>
                <w:rPr>
                  <w:i/>
                  <w:color w:val="000000"/>
                </w:rPr>
              </w:pPr>
              <w:r>
                <w:rPr>
                  <w:i/>
                  <w:color w:val="000000"/>
                </w:rPr>
                <w:t>(data ir registracijos numeris)</w:t>
              </w:r>
            </w:p>
            <w:p w:rsidR="0036355B" w:rsidRDefault="009901B0">
              <w:pPr>
                <w:widowControl w:val="0"/>
                <w:tabs>
                  <w:tab w:val="left" w:leader="underscore" w:pos="8902"/>
                </w:tabs>
                <w:suppressAutoHyphens/>
                <w:jc w:val="center"/>
                <w:rPr>
                  <w:color w:val="000000"/>
                </w:rPr>
              </w:pPr>
              <w:r>
                <w:rPr>
                  <w:color w:val="000000"/>
                </w:rPr>
                <w:t>_________________________</w:t>
              </w:r>
            </w:p>
            <w:p w:rsidR="0036355B" w:rsidRDefault="009901B0">
              <w:pPr>
                <w:widowControl w:val="0"/>
                <w:tabs>
                  <w:tab w:val="left" w:leader="underscore" w:pos="8902"/>
                </w:tabs>
                <w:suppressAutoHyphens/>
                <w:jc w:val="center"/>
                <w:rPr>
                  <w:i/>
                  <w:color w:val="000000"/>
                </w:rPr>
              </w:pPr>
              <w:r>
                <w:rPr>
                  <w:i/>
                  <w:color w:val="000000"/>
                </w:rPr>
                <w:t>(vieta)</w:t>
              </w:r>
            </w:p>
            <w:p w:rsidR="0036355B" w:rsidRDefault="0036355B">
              <w:pPr>
                <w:tabs>
                  <w:tab w:val="left" w:leader="underscore" w:pos="8902"/>
                </w:tabs>
                <w:jc w:val="both"/>
                <w:rPr>
                  <w:b/>
                </w:rPr>
              </w:pPr>
            </w:p>
            <w:p w:rsidR="0036355B" w:rsidRDefault="009901B0">
              <w:pPr>
                <w:tabs>
                  <w:tab w:val="left" w:leader="underscore" w:pos="8902"/>
                </w:tabs>
                <w:jc w:val="both"/>
              </w:pPr>
              <w:r>
                <w:t xml:space="preserve">Mokinio vardas ir pavardė </w:t>
              </w:r>
              <w:r>
                <w:tab/>
              </w:r>
            </w:p>
            <w:p w:rsidR="0036355B" w:rsidRDefault="009901B0">
              <w:pPr>
                <w:tabs>
                  <w:tab w:val="left" w:leader="underscore" w:pos="8902"/>
                </w:tabs>
                <w:jc w:val="both"/>
              </w:pPr>
              <w:r>
                <w:t xml:space="preserve">Gimimo data ____________ Adresas, telefono numeris, el. paštas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pPr>
              <w:r>
                <w:t xml:space="preserve">Gyvenimo ir ugdymo sąlygos </w:t>
              </w:r>
              <w:r>
                <w:rPr>
                  <w:color w:val="000000"/>
                </w:rPr>
                <w:t>namie</w:t>
              </w:r>
              <w:r>
                <w:t xml:space="preserve">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pPr>
              <w:r>
                <w:t xml:space="preserve">Mokinio sveikatos </w:t>
              </w:r>
              <w:r>
                <w:rPr>
                  <w:color w:val="000000"/>
                </w:rPr>
                <w:t>sutrik</w:t>
              </w:r>
              <w:r>
                <w:rPr>
                  <w:color w:val="000000"/>
                </w:rPr>
                <w:t>imai</w:t>
              </w:r>
              <w:r>
                <w:rPr>
                  <w:color w:val="FF0000"/>
                </w:rPr>
                <w:t xml:space="preserve"> </w:t>
              </w:r>
              <w:r>
                <w:t xml:space="preserve">(išrašas iš vaiko sveikatos pažymėjimo (Forma Nr. 027-1/a), naudojimasis techninės pagalbos priemonėmis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pPr>
              <w:r>
                <w:t xml:space="preserve">Klasė (grupė) ____________ Kurso kartojimas </w:t>
              </w:r>
              <w:r>
                <w:tab/>
              </w:r>
            </w:p>
            <w:p w:rsidR="0036355B" w:rsidRDefault="009901B0">
              <w:pPr>
                <w:tabs>
                  <w:tab w:val="left" w:leader="underscore" w:pos="8902"/>
                </w:tabs>
                <w:jc w:val="both"/>
              </w:pPr>
              <w:r>
                <w:t xml:space="preserve">Kalba, kuria kalba namie _______ Kalba, kuria mokosi </w:t>
              </w:r>
              <w:r>
                <w:tab/>
              </w:r>
            </w:p>
            <w:p w:rsidR="0036355B" w:rsidRDefault="009901B0">
              <w:pPr>
                <w:tabs>
                  <w:tab w:val="left" w:leader="underscore" w:pos="8902"/>
                </w:tabs>
              </w:pPr>
              <w:r>
                <w:t xml:space="preserve">Įvertinimas: pirminis, pakartotinis (reikiamą pabraukti). </w:t>
              </w:r>
            </w:p>
            <w:p w:rsidR="0036355B" w:rsidRDefault="009901B0">
              <w:pPr>
                <w:tabs>
                  <w:tab w:val="left" w:leader="underscore" w:pos="8902"/>
                </w:tabs>
              </w:pPr>
              <w:r>
                <w:t xml:space="preserve">Jeigu mokinys vertinamas pakartotinai, paskutinio Įvertinimo data </w:t>
              </w:r>
              <w:r>
                <w:tab/>
              </w:r>
            </w:p>
            <w:p w:rsidR="0036355B" w:rsidRDefault="009901B0">
              <w:pPr>
                <w:tabs>
                  <w:tab w:val="left" w:leader="underscore" w:pos="8902"/>
                </w:tabs>
              </w:pPr>
              <w:r>
                <w:t xml:space="preserve">Mokinio galios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rPr>
                  <w:u w:val="single"/>
                </w:rPr>
              </w:pPr>
              <w:r>
                <w:t xml:space="preserve">Ugdymosi sunkumai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lastRenderedPageBreak/>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
              <w:sdtPr>
                <w:alias w:val="5 pr. 1 p."/>
                <w:tag w:val="part_b4f45a5a15e9481982d757dfb03c1ff1"/>
                <w:id w:val="421302857"/>
                <w:lock w:val="sdtLocked"/>
              </w:sdtPr>
              <w:sdtEndPr/>
              <w:sdtContent>
                <w:p w:rsidR="0036355B" w:rsidRDefault="009901B0">
                  <w:pPr>
                    <w:tabs>
                      <w:tab w:val="left" w:leader="underscore" w:pos="8902"/>
                    </w:tabs>
                  </w:pPr>
                  <w:sdt>
                    <w:sdtPr>
                      <w:alias w:val="Numeris"/>
                      <w:tag w:val="nr_b4f45a5a15e9481982d757dfb03c1ff1"/>
                      <w:id w:val="-102495593"/>
                      <w:lock w:val="sdtLocked"/>
                    </w:sdtPr>
                    <w:sdtEndPr/>
                    <w:sdtContent>
                      <w:r>
                        <w:t>1</w:t>
                      </w:r>
                    </w:sdtContent>
                  </w:sdt>
                  <w:r>
                    <w:t>. Psichologinis vertinimas:</w:t>
                  </w:r>
                </w:p>
                <w:sdt>
                  <w:sdtPr>
                    <w:alias w:val="5 pr. 1.1 p."/>
                    <w:tag w:val="part_55647e01f47849b98cf3d6c525f6b218"/>
                    <w:id w:val="-1700472169"/>
                    <w:lock w:val="sdtLocked"/>
                  </w:sdtPr>
                  <w:sdtEndPr/>
                  <w:sdtContent>
                    <w:p w:rsidR="0036355B" w:rsidRDefault="009901B0">
                      <w:pPr>
                        <w:tabs>
                          <w:tab w:val="left" w:leader="underscore" w:pos="8902"/>
                        </w:tabs>
                      </w:pPr>
                      <w:sdt>
                        <w:sdtPr>
                          <w:alias w:val="Numeris"/>
                          <w:tag w:val="nr_55647e01f47849b98cf3d6c525f6b218"/>
                          <w:id w:val="-1781173314"/>
                          <w:lock w:val="sdtLocked"/>
                        </w:sdtPr>
                        <w:sdtEndPr/>
                        <w:sdtContent>
                          <w:r>
                            <w:t>1.1</w:t>
                          </w:r>
                        </w:sdtContent>
                      </w:sdt>
                      <w:r>
                        <w:t>. Vertin</w:t>
                      </w:r>
                      <w:r>
                        <w:t xml:space="preserve">imo instrumentai </w:t>
                      </w:r>
                      <w: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5 pr. 1.2 p."/>
                    <w:tag w:val="part_5369d99bc7cc41b1a0746730f061e411"/>
                    <w:id w:val="237294111"/>
                    <w:lock w:val="sdtLocked"/>
                  </w:sdtPr>
                  <w:sdtEndPr/>
                  <w:sdtContent>
                    <w:p w:rsidR="0036355B" w:rsidRDefault="009901B0">
                      <w:pPr>
                        <w:tabs>
                          <w:tab w:val="left" w:leader="underscore" w:pos="8902"/>
                        </w:tabs>
                        <w:jc w:val="both"/>
                      </w:pPr>
                      <w:sdt>
                        <w:sdtPr>
                          <w:alias w:val="Numeris"/>
                          <w:tag w:val="nr_5369d99bc7cc41b1a0746730f061e411"/>
                          <w:id w:val="942347481"/>
                          <w:lock w:val="sdtLocked"/>
                        </w:sdtPr>
                        <w:sdtEndPr/>
                        <w:sdtContent>
                          <w:r>
                            <w:t>1.2</w:t>
                          </w:r>
                        </w:sdtContent>
                      </w:sdt>
                      <w:r>
                        <w:t xml:space="preserve">. Galios (nurodomos mokinio (vaiko) pažinimo, veiklos organizacijos, elgesio, asmenybės ir kt. stipriosios sritys, palyginti su teorinės normos standartais ir mokinio (vaiko) individualiais gebėjimais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5 pr. 1.3 p."/>
                    <w:tag w:val="part_b15247deb66c4cc39674b33347e040ad"/>
                    <w:id w:val="-303318682"/>
                    <w:lock w:val="sdtLocked"/>
                  </w:sdtPr>
                  <w:sdtEndPr/>
                  <w:sdtContent>
                    <w:p w:rsidR="0036355B" w:rsidRDefault="009901B0">
                      <w:pPr>
                        <w:tabs>
                          <w:tab w:val="left" w:leader="underscore" w:pos="8902"/>
                        </w:tabs>
                        <w:jc w:val="both"/>
                      </w:pPr>
                      <w:sdt>
                        <w:sdtPr>
                          <w:alias w:val="Numeris"/>
                          <w:tag w:val="nr_b15247deb66c4cc39674b33347e040ad"/>
                          <w:id w:val="1395162142"/>
                          <w:lock w:val="sdtLocked"/>
                        </w:sdtPr>
                        <w:sdtEndPr/>
                        <w:sdtContent>
                          <w:r>
                            <w:t>1.3</w:t>
                          </w:r>
                        </w:sdtContent>
                      </w:sdt>
                      <w:r>
                        <w:t xml:space="preserve">. Sunkumai (nurodomos mokinio (vaiko) pažinimo, veiklos organizavimo, elgesio, asmenybės ir kt. silpnosios sritys, palyginti su teorinės normos standartais ir mokinio (vaiko) individualiais gebėjimais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5 pr. 1.4 p."/>
                    <w:tag w:val="part_8b20b859401b4271b281ee6208b63218"/>
                    <w:id w:val="-2033331102"/>
                    <w:lock w:val="sdtLocked"/>
                  </w:sdtPr>
                  <w:sdtEndPr/>
                  <w:sdtContent>
                    <w:p w:rsidR="0036355B" w:rsidRDefault="009901B0">
                      <w:pPr>
                        <w:tabs>
                          <w:tab w:val="left" w:leader="underscore" w:pos="8902"/>
                        </w:tabs>
                      </w:pPr>
                      <w:sdt>
                        <w:sdtPr>
                          <w:alias w:val="Numeris"/>
                          <w:tag w:val="nr_8b20b859401b4271b281ee6208b63218"/>
                          <w:id w:val="-330136394"/>
                          <w:lock w:val="sdtLocked"/>
                        </w:sdtPr>
                        <w:sdtEndPr/>
                        <w:sdtContent>
                          <w:r>
                            <w:t>1.4</w:t>
                          </w:r>
                        </w:sdtContent>
                      </w:sdt>
                      <w:r>
                        <w:t xml:space="preserve">. Psichologinio vertinimo išvada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Content>
            </w:sdt>
            <w:sdt>
              <w:sdtPr>
                <w:alias w:val="5 pr. 2 p."/>
                <w:tag w:val="part_71a1c644e1af4013a0272204ae607996"/>
                <w:id w:val="-1318803082"/>
                <w:lock w:val="sdtLocked"/>
              </w:sdtPr>
              <w:sdtEndPr/>
              <w:sdtContent>
                <w:p w:rsidR="0036355B" w:rsidRDefault="009901B0">
                  <w:pPr>
                    <w:tabs>
                      <w:tab w:val="left" w:leader="underscore" w:pos="8902"/>
                    </w:tabs>
                    <w:jc w:val="both"/>
                  </w:pPr>
                  <w:sdt>
                    <w:sdtPr>
                      <w:alias w:val="Numeris"/>
                      <w:tag w:val="nr_71a1c644e1af4013a0272204ae607996"/>
                      <w:id w:val="1202669194"/>
                      <w:lock w:val="sdtLocked"/>
                    </w:sdtPr>
                    <w:sdtEndPr/>
                    <w:sdtContent>
                      <w:r>
                        <w:t>2</w:t>
                      </w:r>
                    </w:sdtContent>
                  </w:sdt>
                  <w:r>
                    <w:t>. Logopedinis vertinimas:</w:t>
                  </w:r>
                </w:p>
                <w:sdt>
                  <w:sdtPr>
                    <w:alias w:val="5 pr. 2.1 p."/>
                    <w:tag w:val="part_53d2796cc94945b789443334dc5a9e42"/>
                    <w:id w:val="1106307997"/>
                    <w:lock w:val="sdtLocked"/>
                  </w:sdtPr>
                  <w:sdtEndPr/>
                  <w:sdtContent>
                    <w:p w:rsidR="0036355B" w:rsidRDefault="009901B0">
                      <w:pPr>
                        <w:tabs>
                          <w:tab w:val="left" w:leader="underscore" w:pos="8902"/>
                        </w:tabs>
                        <w:jc w:val="both"/>
                      </w:pPr>
                      <w:sdt>
                        <w:sdtPr>
                          <w:alias w:val="Numeris"/>
                          <w:tag w:val="nr_53d2796cc94945b789443334dc5a9e42"/>
                          <w:id w:val="1968926508"/>
                          <w:lock w:val="sdtLocked"/>
                        </w:sdtPr>
                        <w:sdtEndPr/>
                        <w:sdtContent>
                          <w:r>
                            <w:t>2.1</w:t>
                          </w:r>
                        </w:sdtContent>
                      </w:sdt>
                      <w:r>
                        <w:t xml:space="preserve">. Galios (nurodomi vaiko kalbėjimo ir kalbos gebėjimai)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5 pr. 2.2 p."/>
                    <w:tag w:val="part_803eae5596a74a2398a406e81cd6cc66"/>
                    <w:id w:val="275843332"/>
                    <w:lock w:val="sdtLocked"/>
                  </w:sdtPr>
                  <w:sdtEndPr/>
                  <w:sdtContent>
                    <w:p w:rsidR="0036355B" w:rsidRDefault="009901B0">
                      <w:pPr>
                        <w:tabs>
                          <w:tab w:val="left" w:leader="underscore" w:pos="8902"/>
                        </w:tabs>
                        <w:jc w:val="both"/>
                      </w:pPr>
                      <w:sdt>
                        <w:sdtPr>
                          <w:alias w:val="Numeris"/>
                          <w:tag w:val="nr_803eae5596a74a2398a406e81cd6cc66"/>
                          <w:id w:val="1505471836"/>
                          <w:lock w:val="sdtLocked"/>
                        </w:sdtPr>
                        <w:sdtEndPr/>
                        <w:sdtContent>
                          <w:r>
                            <w:t>2.2</w:t>
                          </w:r>
                        </w:sdtContent>
                      </w:sdt>
                      <w:r>
                        <w:t xml:space="preserve">. Sunkumai (nurodomi vaiko kalbėjimo ir kalbos sutrikimai ir sunkumai)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5 pr. 2.3 p."/>
                    <w:tag w:val="part_77cb40b6911c4c1e98cbcc795c50162b"/>
                    <w:id w:val="1757395875"/>
                    <w:lock w:val="sdtLocked"/>
                  </w:sdtPr>
                  <w:sdtEndPr/>
                  <w:sdtContent>
                    <w:p w:rsidR="0036355B" w:rsidRDefault="009901B0">
                      <w:pPr>
                        <w:tabs>
                          <w:tab w:val="left" w:leader="underscore" w:pos="8902"/>
                        </w:tabs>
                      </w:pPr>
                      <w:sdt>
                        <w:sdtPr>
                          <w:alias w:val="Numeris"/>
                          <w:tag w:val="nr_77cb40b6911c4c1e98cbcc795c50162b"/>
                          <w:id w:val="962079184"/>
                          <w:lock w:val="sdtLocked"/>
                        </w:sdtPr>
                        <w:sdtEndPr/>
                        <w:sdtContent>
                          <w:r>
                            <w:t>2.3</w:t>
                          </w:r>
                        </w:sdtContent>
                      </w:sdt>
                      <w:r>
                        <w:t xml:space="preserve">. </w:t>
                      </w:r>
                      <w:proofErr w:type="spellStart"/>
                      <w:r>
                        <w:t>Logopedinio</w:t>
                      </w:r>
                      <w:proofErr w:type="spellEnd"/>
                      <w:r>
                        <w:t xml:space="preserve"> vertinimo išvada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Content>
            </w:sdt>
            <w:sdt>
              <w:sdtPr>
                <w:alias w:val="5 pr. 3 p."/>
                <w:tag w:val="part_da12d5f86efb4e889d0ba1eea1d9bc2a"/>
                <w:id w:val="-1040357100"/>
                <w:lock w:val="sdtLocked"/>
              </w:sdtPr>
              <w:sdtEndPr/>
              <w:sdtContent>
                <w:p w:rsidR="0036355B" w:rsidRDefault="009901B0">
                  <w:pPr>
                    <w:tabs>
                      <w:tab w:val="left" w:leader="underscore" w:pos="8902"/>
                    </w:tabs>
                    <w:jc w:val="both"/>
                  </w:pPr>
                  <w:sdt>
                    <w:sdtPr>
                      <w:alias w:val="Numeris"/>
                      <w:tag w:val="nr_da12d5f86efb4e889d0ba1eea1d9bc2a"/>
                      <w:id w:val="1750620713"/>
                      <w:lock w:val="sdtLocked"/>
                    </w:sdtPr>
                    <w:sdtEndPr/>
                    <w:sdtContent>
                      <w:r>
                        <w:t>3</w:t>
                      </w:r>
                    </w:sdtContent>
                  </w:sdt>
                  <w:r>
                    <w:t>. Pedagoginis vertinimas:</w:t>
                  </w:r>
                </w:p>
                <w:sdt>
                  <w:sdtPr>
                    <w:alias w:val="5 pr. 3.1 p."/>
                    <w:tag w:val="part_190cadf3193e4934b8be51a7b5697e3a"/>
                    <w:id w:val="1926991852"/>
                    <w:lock w:val="sdtLocked"/>
                  </w:sdtPr>
                  <w:sdtEndPr/>
                  <w:sdtContent>
                    <w:p w:rsidR="0036355B" w:rsidRDefault="009901B0">
                      <w:pPr>
                        <w:tabs>
                          <w:tab w:val="left" w:leader="underscore" w:pos="8902"/>
                        </w:tabs>
                        <w:jc w:val="both"/>
                      </w:pPr>
                      <w:sdt>
                        <w:sdtPr>
                          <w:alias w:val="Numeris"/>
                          <w:tag w:val="nr_190cadf3193e4934b8be51a7b5697e3a"/>
                          <w:id w:val="959759973"/>
                          <w:lock w:val="sdtLocked"/>
                        </w:sdtPr>
                        <w:sdtEndPr/>
                        <w:sdtContent>
                          <w:r>
                            <w:t>3.1</w:t>
                          </w:r>
                        </w:sdtContent>
                      </w:sdt>
                      <w:r>
                        <w:t xml:space="preserve">. Mokymosi pasiekimai (nurodomi atskirų mokymosi dalykų pasiekimai)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5 pr. 3.2 p."/>
                    <w:tag w:val="part_8524e0a14361411bb7d1d176fc440246"/>
                    <w:id w:val="-880249202"/>
                    <w:lock w:val="sdtLocked"/>
                  </w:sdtPr>
                  <w:sdtEndPr/>
                  <w:sdtContent>
                    <w:p w:rsidR="0036355B" w:rsidRDefault="009901B0">
                      <w:pPr>
                        <w:tabs>
                          <w:tab w:val="left" w:leader="underscore" w:pos="8902"/>
                        </w:tabs>
                        <w:jc w:val="both"/>
                      </w:pPr>
                      <w:sdt>
                        <w:sdtPr>
                          <w:alias w:val="Numeris"/>
                          <w:tag w:val="nr_8524e0a14361411bb7d1d176fc440246"/>
                          <w:id w:val="-1461954330"/>
                          <w:lock w:val="sdtLocked"/>
                        </w:sdtPr>
                        <w:sdtEndPr/>
                        <w:sdtContent>
                          <w:r>
                            <w:t>3.2</w:t>
                          </w:r>
                        </w:sdtContent>
                      </w:sdt>
                      <w:r>
                        <w:t xml:space="preserve">. Mokymosi sunkumai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lastRenderedPageBreak/>
                        <w:t>_</w:t>
                      </w:r>
                      <w:r>
                        <w:rPr>
                          <w:color w:val="000000"/>
                        </w:rPr>
                        <w:tab/>
                      </w:r>
                    </w:p>
                  </w:sdtContent>
                </w:sdt>
                <w:sdt>
                  <w:sdtPr>
                    <w:alias w:val="5 pr. 3.3 p."/>
                    <w:tag w:val="part_7d0cc83f06b3438a8c845dcbb290548e"/>
                    <w:id w:val="-511217232"/>
                    <w:lock w:val="sdtLocked"/>
                  </w:sdtPr>
                  <w:sdtEndPr/>
                  <w:sdtContent>
                    <w:p w:rsidR="0036355B" w:rsidRDefault="009901B0">
                      <w:pPr>
                        <w:tabs>
                          <w:tab w:val="left" w:leader="underscore" w:pos="8902"/>
                        </w:tabs>
                        <w:jc w:val="both"/>
                      </w:pPr>
                      <w:sdt>
                        <w:sdtPr>
                          <w:alias w:val="Numeris"/>
                          <w:tag w:val="nr_7d0cc83f06b3438a8c845dcbb290548e"/>
                          <w:id w:val="2042323769"/>
                          <w:lock w:val="sdtLocked"/>
                        </w:sdtPr>
                        <w:sdtEndPr/>
                        <w:sdtContent>
                          <w:r>
                            <w:t>3.3</w:t>
                          </w:r>
                        </w:sdtContent>
                      </w:sdt>
                      <w:r>
                        <w:t xml:space="preserve">. Pedagoginio vertinimo išvada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pPr>
                    </w:p>
                  </w:sdtContent>
                </w:sdt>
              </w:sdtContent>
            </w:sdt>
            <w:sdt>
              <w:sdtPr>
                <w:alias w:val="5 pr. 4 p."/>
                <w:tag w:val="part_0c6b92c0d63a4f2f8367ca2c68bba468"/>
                <w:id w:val="969563336"/>
                <w:lock w:val="sdtLocked"/>
              </w:sdtPr>
              <w:sdtEndPr/>
              <w:sdtContent>
                <w:p w:rsidR="0036355B" w:rsidRDefault="009901B0">
                  <w:pPr>
                    <w:tabs>
                      <w:tab w:val="left" w:leader="underscore" w:pos="8902"/>
                    </w:tabs>
                  </w:pPr>
                  <w:sdt>
                    <w:sdtPr>
                      <w:alias w:val="Numeris"/>
                      <w:tag w:val="nr_0c6b92c0d63a4f2f8367ca2c68bba468"/>
                      <w:id w:val="1955136075"/>
                      <w:lock w:val="sdtLocked"/>
                    </w:sdtPr>
                    <w:sdtEndPr/>
                    <w:sdtContent>
                      <w:r>
                        <w:t>4</w:t>
                      </w:r>
                    </w:sdtContent>
                  </w:sdt>
                  <w:r>
                    <w:t xml:space="preserve">. Kitų specialistų vertinimas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pPr>
                  <w:r>
                    <w:t>Išvada apie</w:t>
                  </w:r>
                  <w:r>
                    <w:rPr>
                      <w:caps/>
                    </w:rPr>
                    <w:t xml:space="preserve"> </w:t>
                  </w:r>
                  <w:r>
                    <w:t xml:space="preserve">mokinio specialiųjų ugdymosi poreikių (išskyrus atsirandančius dėl išskirtinių gabumų) grupę (negalią, sutrikimą, mokymosi sunkumus)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pPr>
                  <w:r>
                    <w:t xml:space="preserve">Išvada apie specialiųjų ugdymosi poreikių (išskyrus atsirandančius dėl išskirtinių gabumų) lygį (nedideli, vidutiniai, dideli, labai dideli)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rPr>
                      <w:u w:val="single"/>
                    </w:rPr>
                  </w:pPr>
                  <w:r>
                    <w:t>Rekomendacijos dėl tolesnio ugdymo (Švietimo pagalbos skyrimo, Įvertinimo tarnyboje, specialiojo ugdymosi s</w:t>
                  </w:r>
                  <w:r>
                    <w:t xml:space="preserve">kyrimo ir kt.)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36355B">
                  <w:pPr>
                    <w:widowControl w:val="0"/>
                    <w:tabs>
                      <w:tab w:val="left" w:leader="underscore" w:pos="8902"/>
                    </w:tabs>
                    <w:suppressAutoHyphens/>
                    <w:jc w:val="both"/>
                    <w:rPr>
                      <w:color w:val="000000"/>
                    </w:rPr>
                  </w:pPr>
                </w:p>
                <w:tbl>
                  <w:tblPr>
                    <w:tblW w:w="9070" w:type="dxa"/>
                    <w:tblLook w:val="01E0" w:firstRow="1" w:lastRow="1" w:firstColumn="1" w:lastColumn="1" w:noHBand="0" w:noVBand="0"/>
                  </w:tblPr>
                  <w:tblGrid>
                    <w:gridCol w:w="3588"/>
                    <w:gridCol w:w="2160"/>
                    <w:gridCol w:w="3322"/>
                  </w:tblGrid>
                  <w:tr w:rsidR="0036355B">
                    <w:tc>
                      <w:tcPr>
                        <w:tcW w:w="3588" w:type="dxa"/>
                      </w:tcPr>
                      <w:p w:rsidR="0036355B" w:rsidRDefault="009901B0">
                        <w:r>
                          <w:rPr>
                            <w:color w:val="000000"/>
                          </w:rPr>
                          <w:t>Mokyklos Vaiko gerovės komisijos vadovas</w:t>
                        </w:r>
                      </w:p>
                    </w:tc>
                    <w:tc>
                      <w:tcPr>
                        <w:tcW w:w="2160" w:type="dxa"/>
                      </w:tcPr>
                      <w:p w:rsidR="0036355B" w:rsidRDefault="009901B0">
                        <w:pPr>
                          <w:jc w:val="center"/>
                        </w:pPr>
                        <w:r>
                          <w:t>(Parašas)</w:t>
                        </w:r>
                      </w:p>
                    </w:tc>
                    <w:tc>
                      <w:tcPr>
                        <w:tcW w:w="3322" w:type="dxa"/>
                      </w:tcPr>
                      <w:p w:rsidR="0036355B" w:rsidRDefault="009901B0">
                        <w:pPr>
                          <w:jc w:val="center"/>
                        </w:pPr>
                        <w:r>
                          <w:t>(Vardas ir pavardė)</w:t>
                        </w:r>
                      </w:p>
                    </w:tc>
                  </w:tr>
                  <w:tr w:rsidR="0036355B">
                    <w:tc>
                      <w:tcPr>
                        <w:tcW w:w="3588" w:type="dxa"/>
                      </w:tcPr>
                      <w:p w:rsidR="0036355B" w:rsidRDefault="009901B0">
                        <w:r>
                          <w:t>Nariai:</w:t>
                        </w:r>
                      </w:p>
                    </w:tc>
                    <w:tc>
                      <w:tcPr>
                        <w:tcW w:w="2160" w:type="dxa"/>
                      </w:tcPr>
                      <w:p w:rsidR="0036355B" w:rsidRDefault="009901B0">
                        <w:pPr>
                          <w:jc w:val="center"/>
                        </w:pPr>
                        <w:r>
                          <w:t>(Parašas)</w:t>
                        </w:r>
                      </w:p>
                      <w:p w:rsidR="0036355B" w:rsidRDefault="0036355B">
                        <w:pPr>
                          <w:jc w:val="center"/>
                        </w:pPr>
                      </w:p>
                      <w:p w:rsidR="0036355B" w:rsidRDefault="009901B0">
                        <w:pPr>
                          <w:jc w:val="center"/>
                        </w:pPr>
                        <w:r>
                          <w:t>(Parašas)</w:t>
                        </w:r>
                      </w:p>
                    </w:tc>
                    <w:tc>
                      <w:tcPr>
                        <w:tcW w:w="3322" w:type="dxa"/>
                      </w:tcPr>
                      <w:p w:rsidR="0036355B" w:rsidRDefault="009901B0">
                        <w:pPr>
                          <w:jc w:val="center"/>
                        </w:pPr>
                        <w:r>
                          <w:t>(Vardas ir pavardė)</w:t>
                        </w:r>
                      </w:p>
                      <w:p w:rsidR="0036355B" w:rsidRDefault="0036355B">
                        <w:pPr>
                          <w:jc w:val="center"/>
                        </w:pPr>
                      </w:p>
                      <w:p w:rsidR="0036355B" w:rsidRDefault="009901B0">
                        <w:pPr>
                          <w:jc w:val="center"/>
                        </w:pPr>
                        <w:r>
                          <w:t>(Vardas ir pavardė)</w:t>
                        </w:r>
                      </w:p>
                    </w:tc>
                  </w:tr>
                </w:tbl>
                <w:p w:rsidR="0036355B" w:rsidRDefault="0036355B">
                  <w:pPr>
                    <w:widowControl w:val="0"/>
                    <w:tabs>
                      <w:tab w:val="left" w:leader="underscore" w:pos="8902"/>
                    </w:tabs>
                    <w:suppressAutoHyphens/>
                    <w:jc w:val="both"/>
                    <w:rPr>
                      <w:color w:val="000000"/>
                    </w:rPr>
                  </w:pPr>
                </w:p>
                <w:p w:rsidR="0036355B" w:rsidRDefault="009901B0">
                  <w:pPr>
                    <w:tabs>
                      <w:tab w:val="left" w:leader="underscore" w:pos="8902"/>
                    </w:tabs>
                  </w:pPr>
                  <w:r>
                    <w:t>Susipažinau:</w:t>
                  </w:r>
                </w:p>
                <w:p w:rsidR="0036355B" w:rsidRDefault="009901B0">
                  <w:pPr>
                    <w:tabs>
                      <w:tab w:val="left" w:leader="underscore" w:pos="8902"/>
                    </w:tabs>
                  </w:pPr>
                  <w:r>
                    <w:t>_______________________</w:t>
                  </w:r>
                </w:p>
                <w:p w:rsidR="0036355B" w:rsidRDefault="009901B0">
                  <w:pPr>
                    <w:tabs>
                      <w:tab w:val="left" w:leader="underscore" w:pos="8902"/>
                    </w:tabs>
                  </w:pPr>
                  <w:r>
                    <w:t xml:space="preserve">(vieno iš tėvų (globėjų, </w:t>
                  </w:r>
                  <w:r>
                    <w:t>rūpintojų) parašas, vardas, pavardė)</w:t>
                  </w:r>
                </w:p>
                <w:p w:rsidR="0036355B" w:rsidRDefault="009901B0">
                  <w:pPr>
                    <w:tabs>
                      <w:tab w:val="left" w:leader="underscore" w:pos="8902"/>
                    </w:tabs>
                  </w:pPr>
                </w:p>
              </w:sdtContent>
            </w:sdt>
          </w:sdtContent>
        </w:sdt>
        <w:sdt>
          <w:sdtPr>
            <w:alias w:val="pabaiga"/>
            <w:tag w:val="part_b40732b628944e2689ed6576160f2ddb"/>
            <w:id w:val="-81534262"/>
            <w:lock w:val="sdtLocked"/>
          </w:sdtPr>
          <w:sdtEndPr/>
          <w:sdtContent>
            <w:p w:rsidR="0036355B" w:rsidRDefault="009901B0">
              <w:pPr>
                <w:tabs>
                  <w:tab w:val="left" w:leader="underscore" w:pos="8902"/>
                </w:tabs>
                <w:jc w:val="center"/>
              </w:pPr>
              <w:r>
                <w:t>_________________</w:t>
              </w:r>
            </w:p>
            <w:p w:rsidR="0036355B" w:rsidRDefault="009901B0">
              <w:pPr>
                <w:tabs>
                  <w:tab w:val="left" w:leader="underscore" w:pos="8902"/>
                </w:tabs>
              </w:pPr>
            </w:p>
          </w:sdtContent>
        </w:sdt>
      </w:sdtContent>
    </w:sdt>
    <w:sdt>
      <w:sdtPr>
        <w:alias w:val="6 pr."/>
        <w:tag w:val="part_ee4a90de24bb43759819cfced72987c8"/>
        <w:id w:val="-1275321840"/>
        <w:lock w:val="sdtLocked"/>
      </w:sdtPr>
      <w:sdtEndPr/>
      <w:sdtContent>
        <w:p w:rsidR="0036355B" w:rsidRDefault="009901B0">
          <w:pPr>
            <w:keepLines/>
            <w:widowControl w:val="0"/>
            <w:tabs>
              <w:tab w:val="left" w:leader="underscore" w:pos="8902"/>
            </w:tabs>
            <w:suppressAutoHyphens/>
            <w:ind w:left="4535"/>
            <w:rPr>
              <w:color w:val="000000"/>
            </w:rPr>
          </w:pPr>
          <w:r>
            <w:rPr>
              <w:color w:val="000000"/>
            </w:rPr>
            <w:br w:type="page"/>
          </w:r>
          <w:r>
            <w:rPr>
              <w:color w:val="000000"/>
            </w:rPr>
            <w:lastRenderedPageBreak/>
            <w:t xml:space="preserve">Mokinio specialiųjų ugdymosi poreikių </w:t>
          </w:r>
        </w:p>
        <w:p w:rsidR="0036355B" w:rsidRDefault="009901B0">
          <w:pPr>
            <w:keepLines/>
            <w:widowControl w:val="0"/>
            <w:tabs>
              <w:tab w:val="left" w:leader="underscore" w:pos="8902"/>
            </w:tabs>
            <w:suppressAutoHyphens/>
            <w:ind w:left="4535"/>
            <w:rPr>
              <w:color w:val="000000"/>
            </w:rPr>
          </w:pPr>
          <w:r>
            <w:rPr>
              <w:color w:val="000000"/>
            </w:rPr>
            <w:t xml:space="preserve">(išskyrus atsirandančius dėl išskirtinių </w:t>
          </w:r>
        </w:p>
        <w:p w:rsidR="0036355B" w:rsidRDefault="009901B0">
          <w:pPr>
            <w:keepLines/>
            <w:widowControl w:val="0"/>
            <w:tabs>
              <w:tab w:val="left" w:leader="underscore" w:pos="8902"/>
            </w:tabs>
            <w:suppressAutoHyphens/>
            <w:ind w:left="4535"/>
            <w:rPr>
              <w:color w:val="000000"/>
            </w:rPr>
          </w:pPr>
          <w:r>
            <w:rPr>
              <w:color w:val="000000"/>
            </w:rPr>
            <w:t xml:space="preserve">gabumų) pedagoginiu, psichologiniu, </w:t>
          </w:r>
        </w:p>
        <w:p w:rsidR="0036355B" w:rsidRDefault="009901B0">
          <w:pPr>
            <w:keepLines/>
            <w:widowControl w:val="0"/>
            <w:tabs>
              <w:tab w:val="left" w:leader="underscore" w:pos="8902"/>
            </w:tabs>
            <w:suppressAutoHyphens/>
            <w:ind w:left="4535"/>
            <w:rPr>
              <w:color w:val="000000"/>
            </w:rPr>
          </w:pPr>
          <w:r>
            <w:rPr>
              <w:color w:val="000000"/>
            </w:rPr>
            <w:t xml:space="preserve">medicininiu ir socialiniu pedagoginiu aspektais </w:t>
          </w:r>
        </w:p>
        <w:p w:rsidR="0036355B" w:rsidRDefault="009901B0">
          <w:pPr>
            <w:keepLines/>
            <w:widowControl w:val="0"/>
            <w:tabs>
              <w:tab w:val="left" w:leader="underscore" w:pos="8902"/>
            </w:tabs>
            <w:suppressAutoHyphens/>
            <w:ind w:left="4535"/>
            <w:rPr>
              <w:color w:val="000000"/>
            </w:rPr>
          </w:pPr>
          <w:r>
            <w:rPr>
              <w:color w:val="000000"/>
            </w:rPr>
            <w:t xml:space="preserve">įvertinimo ir specialiojo ugdymosi skyrimo </w:t>
          </w:r>
        </w:p>
        <w:p w:rsidR="0036355B" w:rsidRDefault="009901B0">
          <w:pPr>
            <w:keepLines/>
            <w:widowControl w:val="0"/>
            <w:tabs>
              <w:tab w:val="left" w:leader="underscore" w:pos="8902"/>
            </w:tabs>
            <w:suppressAutoHyphens/>
            <w:ind w:left="4535"/>
            <w:rPr>
              <w:color w:val="000000"/>
            </w:rPr>
          </w:pPr>
          <w:r>
            <w:rPr>
              <w:color w:val="000000"/>
            </w:rPr>
            <w:t>tvarkos aprašo</w:t>
          </w:r>
        </w:p>
        <w:p w:rsidR="0036355B" w:rsidRDefault="009901B0">
          <w:pPr>
            <w:keepLines/>
            <w:widowControl w:val="0"/>
            <w:tabs>
              <w:tab w:val="left" w:leader="underscore" w:pos="8902"/>
            </w:tabs>
            <w:suppressAutoHyphens/>
            <w:ind w:left="4535"/>
            <w:rPr>
              <w:color w:val="000000"/>
            </w:rPr>
          </w:pPr>
          <w:sdt>
            <w:sdtPr>
              <w:alias w:val="Numeris"/>
              <w:tag w:val="nr_ee4a90de24bb43759819cfced72987c8"/>
              <w:id w:val="1238441976"/>
              <w:lock w:val="sdtLocked"/>
            </w:sdtPr>
            <w:sdtEndPr/>
            <w:sdtContent>
              <w:r>
                <w:rPr>
                  <w:color w:val="000000"/>
                </w:rPr>
                <w:t>6</w:t>
              </w:r>
            </w:sdtContent>
          </w:sdt>
          <w:r>
            <w:rPr>
              <w:color w:val="000000"/>
            </w:rPr>
            <w:t xml:space="preserve"> priedas</w:t>
          </w:r>
        </w:p>
        <w:p w:rsidR="0036355B" w:rsidRDefault="0036355B">
          <w:pPr>
            <w:keepLines/>
            <w:widowControl w:val="0"/>
            <w:tabs>
              <w:tab w:val="left" w:leader="underscore" w:pos="8902"/>
            </w:tabs>
            <w:suppressAutoHyphens/>
            <w:jc w:val="center"/>
            <w:rPr>
              <w:color w:val="000000"/>
            </w:rPr>
          </w:pPr>
        </w:p>
        <w:p w:rsidR="0036355B" w:rsidRDefault="009901B0">
          <w:pPr>
            <w:widowControl w:val="0"/>
            <w:tabs>
              <w:tab w:val="left" w:leader="underscore" w:pos="8902"/>
            </w:tabs>
            <w:suppressAutoHyphens/>
            <w:jc w:val="center"/>
            <w:rPr>
              <w:b/>
              <w:color w:val="000000"/>
            </w:rPr>
          </w:pPr>
          <w:sdt>
            <w:sdtPr>
              <w:alias w:val="Pavadinimas"/>
              <w:tag w:val="title_ee4a90de24bb43759819cfced72987c8"/>
              <w:id w:val="-979069164"/>
              <w:lock w:val="sdtLocked"/>
            </w:sdtPr>
            <w:sdtEndPr/>
            <w:sdtContent>
              <w:r>
                <w:rPr>
                  <w:b/>
                  <w:color w:val="000000"/>
                </w:rPr>
                <w:t>(Sutikimo forma)</w:t>
              </w:r>
            </w:sdtContent>
          </w:sdt>
        </w:p>
        <w:p w:rsidR="0036355B" w:rsidRDefault="0036355B">
          <w:pPr>
            <w:widowControl w:val="0"/>
            <w:tabs>
              <w:tab w:val="left" w:leader="underscore" w:pos="8902"/>
            </w:tabs>
            <w:suppressAutoHyphens/>
            <w:jc w:val="center"/>
            <w:rPr>
              <w:b/>
              <w:color w:val="000000"/>
            </w:rPr>
          </w:pPr>
        </w:p>
        <w:p w:rsidR="0036355B" w:rsidRDefault="009901B0">
          <w:pPr>
            <w:widowControl w:val="0"/>
            <w:tabs>
              <w:tab w:val="left" w:leader="underscore" w:pos="6480"/>
            </w:tabs>
            <w:suppressAutoHyphens/>
            <w:jc w:val="center"/>
            <w:rPr>
              <w:color w:val="000000"/>
            </w:rPr>
          </w:pPr>
          <w:r>
            <w:rPr>
              <w:color w:val="000000"/>
            </w:rPr>
            <w:t>_</w:t>
          </w:r>
          <w:r>
            <w:rPr>
              <w:color w:val="000000"/>
            </w:rPr>
            <w:tab/>
          </w:r>
        </w:p>
        <w:p w:rsidR="0036355B" w:rsidRDefault="009901B0">
          <w:pPr>
            <w:widowControl w:val="0"/>
            <w:tabs>
              <w:tab w:val="left" w:leader="underscore" w:pos="8902"/>
            </w:tabs>
            <w:suppressAutoHyphens/>
            <w:jc w:val="center"/>
            <w:rPr>
              <w:i/>
              <w:color w:val="000000"/>
            </w:rPr>
          </w:pPr>
          <w:r>
            <w:rPr>
              <w:i/>
              <w:color w:val="000000"/>
            </w:rPr>
            <w:t>(vieno iš tėvų (globėjų, rūpintojų) vardas ir pavardė)</w:t>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center"/>
            <w:rPr>
              <w:i/>
            </w:rPr>
          </w:pPr>
          <w:r>
            <w:rPr>
              <w:i/>
            </w:rPr>
            <w:t>(gyvenamosios vietos adresas, telefono nr.)</w:t>
          </w:r>
        </w:p>
        <w:p w:rsidR="0036355B" w:rsidRDefault="0036355B">
          <w:pPr>
            <w:tabs>
              <w:tab w:val="left" w:leader="underscore" w:pos="8902"/>
            </w:tabs>
            <w:jc w:val="center"/>
          </w:pPr>
        </w:p>
        <w:p w:rsidR="0036355B" w:rsidRDefault="009901B0">
          <w:pPr>
            <w:widowControl w:val="0"/>
            <w:tabs>
              <w:tab w:val="left" w:leader="underscore" w:pos="8902"/>
            </w:tabs>
            <w:suppressAutoHyphens/>
            <w:rPr>
              <w:color w:val="000000"/>
            </w:rPr>
          </w:pPr>
          <w:r>
            <w:rPr>
              <w:color w:val="000000"/>
            </w:rPr>
            <w:t>_______________________</w:t>
          </w:r>
        </w:p>
        <w:p w:rsidR="0036355B" w:rsidRDefault="009901B0">
          <w:pPr>
            <w:widowControl w:val="0"/>
            <w:tabs>
              <w:tab w:val="left" w:leader="underscore" w:pos="8902"/>
            </w:tabs>
            <w:suppressAutoHyphens/>
            <w:rPr>
              <w:i/>
              <w:color w:val="000000"/>
            </w:rPr>
          </w:pPr>
          <w:r>
            <w:rPr>
              <w:i/>
              <w:color w:val="000000"/>
            </w:rPr>
            <w:t>(Tarnybai)</w:t>
          </w:r>
        </w:p>
        <w:p w:rsidR="0036355B" w:rsidRDefault="0036355B">
          <w:pPr>
            <w:widowControl w:val="0"/>
            <w:tabs>
              <w:tab w:val="left" w:leader="underscore" w:pos="8902"/>
            </w:tabs>
            <w:suppressAutoHyphens/>
            <w:jc w:val="center"/>
            <w:rPr>
              <w:color w:val="000000"/>
            </w:rPr>
          </w:pPr>
        </w:p>
        <w:sdt>
          <w:sdtPr>
            <w:alias w:val="skirsnis"/>
            <w:tag w:val="part_893202609137467e838ee874638d1a48"/>
            <w:id w:val="1579947449"/>
            <w:lock w:val="sdtLocked"/>
          </w:sdtPr>
          <w:sdtEndPr/>
          <w:sdtContent>
            <w:p w:rsidR="0036355B" w:rsidRDefault="009901B0">
              <w:pPr>
                <w:widowControl w:val="0"/>
                <w:tabs>
                  <w:tab w:val="left" w:leader="underscore" w:pos="8902"/>
                </w:tabs>
                <w:suppressAutoHyphens/>
                <w:jc w:val="center"/>
                <w:rPr>
                  <w:b/>
                  <w:color w:val="000000"/>
                </w:rPr>
              </w:pPr>
              <w:sdt>
                <w:sdtPr>
                  <w:alias w:val="Pavadinimas"/>
                  <w:tag w:val="title_893202609137467e838ee874638d1a48"/>
                  <w:id w:val="1035074636"/>
                  <w:lock w:val="sdtLocked"/>
                </w:sdtPr>
                <w:sdtEndPr/>
                <w:sdtContent>
                  <w:r>
                    <w:rPr>
                      <w:b/>
                      <w:color w:val="000000"/>
                    </w:rPr>
                    <w:t>SUTIKIMAS</w:t>
                  </w:r>
                </w:sdtContent>
              </w:sdt>
            </w:p>
            <w:p w:rsidR="0036355B" w:rsidRDefault="009901B0">
              <w:pPr>
                <w:tabs>
                  <w:tab w:val="left" w:leader="underscore" w:pos="8902"/>
                </w:tabs>
                <w:jc w:val="center"/>
              </w:pPr>
              <w:r>
                <w:t xml:space="preserve">20 m. </w:t>
              </w:r>
              <w:r>
                <w:t>__________________ d.</w:t>
              </w:r>
            </w:p>
            <w:p w:rsidR="0036355B" w:rsidRDefault="009901B0">
              <w:pPr>
                <w:tabs>
                  <w:tab w:val="left" w:leader="underscore" w:pos="8902"/>
                </w:tabs>
                <w:jc w:val="center"/>
              </w:pPr>
              <w:r>
                <w:t>________________</w:t>
              </w:r>
            </w:p>
            <w:p w:rsidR="0036355B" w:rsidRDefault="009901B0">
              <w:pPr>
                <w:tabs>
                  <w:tab w:val="left" w:leader="underscore" w:pos="8902"/>
                </w:tabs>
                <w:jc w:val="center"/>
                <w:rPr>
                  <w:i/>
                </w:rPr>
              </w:pPr>
              <w:r>
                <w:rPr>
                  <w:i/>
                </w:rPr>
                <w:t>(sudarymo vieta)</w:t>
              </w:r>
            </w:p>
            <w:p w:rsidR="0036355B" w:rsidRDefault="0036355B">
              <w:pPr>
                <w:widowControl w:val="0"/>
                <w:tabs>
                  <w:tab w:val="left" w:leader="underscore" w:pos="8902"/>
                </w:tabs>
                <w:suppressAutoHyphens/>
                <w:ind w:firstLine="567"/>
                <w:jc w:val="both"/>
                <w:rPr>
                  <w:color w:val="000000"/>
                </w:rPr>
              </w:pPr>
            </w:p>
            <w:p w:rsidR="0036355B" w:rsidRDefault="009901B0">
              <w:pPr>
                <w:tabs>
                  <w:tab w:val="left" w:leader="underscore" w:pos="8902"/>
                </w:tabs>
                <w:ind w:firstLine="567"/>
                <w:jc w:val="both"/>
              </w:pPr>
              <w:r>
                <w:t xml:space="preserve">Sutinku, kad Tarnyba įvertintų mano sūnaus (dukters) ar globotinio rūpintinio(-ės) </w:t>
              </w:r>
            </w:p>
            <w:p w:rsidR="0036355B" w:rsidRDefault="009901B0">
              <w:pPr>
                <w:tabs>
                  <w:tab w:val="left" w:leader="underscore" w:pos="8902"/>
                </w:tabs>
                <w:jc w:val="both"/>
              </w:pPr>
              <w:r>
                <w:t xml:space="preserve">______________________ galias ir sunkumus bei </w:t>
              </w:r>
            </w:p>
            <w:p w:rsidR="0036355B" w:rsidRDefault="009901B0">
              <w:pPr>
                <w:tabs>
                  <w:tab w:val="left" w:leader="underscore" w:pos="8902"/>
                </w:tabs>
                <w:ind w:firstLine="567"/>
                <w:jc w:val="both"/>
                <w:rPr>
                  <w:sz w:val="20"/>
                </w:rPr>
              </w:pPr>
              <w:r>
                <w:rPr>
                  <w:sz w:val="20"/>
                </w:rPr>
                <w:t>(vardas, pavardė)</w:t>
              </w:r>
            </w:p>
            <w:p w:rsidR="0036355B" w:rsidRDefault="009901B0">
              <w:pPr>
                <w:tabs>
                  <w:tab w:val="left" w:leader="underscore" w:pos="8902"/>
                </w:tabs>
                <w:jc w:val="both"/>
              </w:pPr>
              <w:r>
                <w:t>nustatytų ugdymosi sunkumų priežastis ir specialiu</w:t>
              </w:r>
              <w:r>
                <w:t xml:space="preserve">osius ugdymosi poreikius. </w:t>
              </w:r>
            </w:p>
            <w:p w:rsidR="0036355B" w:rsidRDefault="009901B0">
              <w:pPr>
                <w:tabs>
                  <w:tab w:val="left" w:leader="underscore" w:pos="8902"/>
                </w:tabs>
                <w:ind w:firstLine="567"/>
                <w:jc w:val="both"/>
              </w:pPr>
              <w:r>
                <w:t>Sutinku, kad duomenys, susiję su mano vaiko specialiaisiais ugdymosi poreikiais, reikalingi mokinio krepšeliui apskaičiuoti, būtų pateikiami mokinių apskaitai ir mokinių duomenų bazei.</w:t>
              </w:r>
            </w:p>
            <w:p w:rsidR="0036355B" w:rsidRDefault="0036355B">
              <w:pPr>
                <w:widowControl w:val="0"/>
                <w:tabs>
                  <w:tab w:val="left" w:leader="underscore" w:pos="8902"/>
                </w:tabs>
                <w:suppressAutoHyphens/>
                <w:ind w:firstLine="567"/>
                <w:jc w:val="both"/>
                <w:rPr>
                  <w:color w:val="000000"/>
                </w:rPr>
              </w:pPr>
            </w:p>
            <w:tbl>
              <w:tblPr>
                <w:tblW w:w="9070" w:type="dxa"/>
                <w:tblLook w:val="01E0" w:firstRow="1" w:lastRow="1" w:firstColumn="1" w:lastColumn="1" w:noHBand="0" w:noVBand="0"/>
              </w:tblPr>
              <w:tblGrid>
                <w:gridCol w:w="3588"/>
                <w:gridCol w:w="2160"/>
                <w:gridCol w:w="3322"/>
              </w:tblGrid>
              <w:tr w:rsidR="0036355B">
                <w:tc>
                  <w:tcPr>
                    <w:tcW w:w="3588" w:type="dxa"/>
                  </w:tcPr>
                  <w:p w:rsidR="0036355B" w:rsidRDefault="009901B0">
                    <w:r>
                      <w:t>Vienas iš tėvų (globėjų, rūpintojų)</w:t>
                    </w:r>
                  </w:p>
                </w:tc>
                <w:tc>
                  <w:tcPr>
                    <w:tcW w:w="2160" w:type="dxa"/>
                  </w:tcPr>
                  <w:p w:rsidR="0036355B" w:rsidRDefault="009901B0">
                    <w:pPr>
                      <w:jc w:val="center"/>
                    </w:pPr>
                    <w:r>
                      <w:t>_______</w:t>
                    </w:r>
                    <w:r>
                      <w:t>___</w:t>
                    </w:r>
                  </w:p>
                  <w:p w:rsidR="0036355B" w:rsidRDefault="009901B0">
                    <w:pPr>
                      <w:jc w:val="center"/>
                      <w:rPr>
                        <w:i/>
                      </w:rPr>
                    </w:pPr>
                    <w:r>
                      <w:rPr>
                        <w:i/>
                      </w:rPr>
                      <w:t>(parašas)</w:t>
                    </w:r>
                  </w:p>
                </w:tc>
                <w:tc>
                  <w:tcPr>
                    <w:tcW w:w="3322" w:type="dxa"/>
                  </w:tcPr>
                  <w:p w:rsidR="0036355B" w:rsidRDefault="009901B0">
                    <w:pPr>
                      <w:jc w:val="center"/>
                    </w:pPr>
                    <w:r>
                      <w:t>____________</w:t>
                    </w:r>
                  </w:p>
                  <w:p w:rsidR="0036355B" w:rsidRDefault="009901B0">
                    <w:pPr>
                      <w:jc w:val="center"/>
                      <w:rPr>
                        <w:i/>
                      </w:rPr>
                    </w:pPr>
                    <w:r>
                      <w:rPr>
                        <w:i/>
                      </w:rPr>
                      <w:t>(vardas, pavardė)</w:t>
                    </w:r>
                  </w:p>
                </w:tc>
              </w:tr>
            </w:tbl>
            <w:p w:rsidR="0036355B" w:rsidRDefault="009901B0"/>
          </w:sdtContent>
        </w:sdt>
        <w:sdt>
          <w:sdtPr>
            <w:alias w:val="pabaiga"/>
            <w:tag w:val="part_44dbf1327a5142828afb36790987f59f"/>
            <w:id w:val="-1438439098"/>
            <w:lock w:val="sdtLocked"/>
          </w:sdtPr>
          <w:sdtEndPr/>
          <w:sdtContent>
            <w:p w:rsidR="0036355B" w:rsidRDefault="009901B0">
              <w:pPr>
                <w:widowControl w:val="0"/>
                <w:tabs>
                  <w:tab w:val="left" w:leader="underscore" w:pos="8902"/>
                </w:tabs>
                <w:suppressAutoHyphens/>
                <w:jc w:val="center"/>
                <w:rPr>
                  <w:color w:val="000000"/>
                </w:rPr>
              </w:pPr>
              <w:r>
                <w:rPr>
                  <w:color w:val="000000"/>
                </w:rPr>
                <w:t>_________________</w:t>
              </w:r>
            </w:p>
            <w:p w:rsidR="0036355B" w:rsidRDefault="009901B0">
              <w:pPr>
                <w:tabs>
                  <w:tab w:val="left" w:leader="underscore" w:pos="8902"/>
                </w:tabs>
                <w:ind w:firstLine="567"/>
                <w:jc w:val="both"/>
              </w:pPr>
            </w:p>
          </w:sdtContent>
        </w:sdt>
      </w:sdtContent>
    </w:sdt>
    <w:sdt>
      <w:sdtPr>
        <w:alias w:val="7 pr."/>
        <w:tag w:val="part_7fe04355f8174f4fb24d6eb9dce28cad"/>
        <w:id w:val="-1126385396"/>
        <w:lock w:val="sdtLocked"/>
      </w:sdtPr>
      <w:sdtEndPr/>
      <w:sdtContent>
        <w:p w:rsidR="0036355B" w:rsidRDefault="009901B0">
          <w:pPr>
            <w:tabs>
              <w:tab w:val="left" w:leader="underscore" w:pos="8902"/>
            </w:tabs>
            <w:ind w:left="4535"/>
          </w:pPr>
          <w:r>
            <w:br w:type="page"/>
          </w:r>
          <w:r>
            <w:lastRenderedPageBreak/>
            <w:t xml:space="preserve">Mokinio specialiųjų ugdymosi poreikių </w:t>
          </w:r>
        </w:p>
        <w:p w:rsidR="0036355B" w:rsidRDefault="009901B0">
          <w:pPr>
            <w:tabs>
              <w:tab w:val="left" w:leader="underscore" w:pos="8902"/>
            </w:tabs>
            <w:ind w:left="4535"/>
          </w:pPr>
          <w:r>
            <w:t xml:space="preserve">(išskyrus atsirandančius dėl išskirtinių </w:t>
          </w:r>
        </w:p>
        <w:p w:rsidR="0036355B" w:rsidRDefault="009901B0">
          <w:pPr>
            <w:tabs>
              <w:tab w:val="left" w:leader="underscore" w:pos="8902"/>
            </w:tabs>
            <w:ind w:left="4535"/>
          </w:pPr>
          <w:r>
            <w:t xml:space="preserve">gabumų) pedagoginiu, psichologiniu, </w:t>
          </w:r>
        </w:p>
        <w:p w:rsidR="0036355B" w:rsidRDefault="009901B0">
          <w:pPr>
            <w:tabs>
              <w:tab w:val="left" w:leader="underscore" w:pos="8902"/>
            </w:tabs>
            <w:ind w:left="4535"/>
          </w:pPr>
          <w:r>
            <w:t xml:space="preserve">medicininiu ir socialiniu pedagoginiu aspektais </w:t>
          </w:r>
        </w:p>
        <w:p w:rsidR="0036355B" w:rsidRDefault="009901B0">
          <w:pPr>
            <w:tabs>
              <w:tab w:val="left" w:leader="underscore" w:pos="8902"/>
            </w:tabs>
            <w:ind w:left="4535"/>
          </w:pPr>
          <w:r>
            <w:t xml:space="preserve">įvertinimo ir specialiojo ugdymosi skyrimo </w:t>
          </w:r>
        </w:p>
        <w:p w:rsidR="0036355B" w:rsidRDefault="009901B0">
          <w:pPr>
            <w:tabs>
              <w:tab w:val="left" w:leader="underscore" w:pos="8902"/>
            </w:tabs>
            <w:ind w:left="4535"/>
          </w:pPr>
          <w:r>
            <w:t>tvarkos aprašo</w:t>
          </w:r>
        </w:p>
        <w:p w:rsidR="0036355B" w:rsidRDefault="009901B0">
          <w:pPr>
            <w:keepLines/>
            <w:widowControl w:val="0"/>
            <w:tabs>
              <w:tab w:val="left" w:leader="underscore" w:pos="8902"/>
            </w:tabs>
            <w:suppressAutoHyphens/>
            <w:ind w:left="4535"/>
            <w:rPr>
              <w:color w:val="000000"/>
            </w:rPr>
          </w:pPr>
          <w:sdt>
            <w:sdtPr>
              <w:alias w:val="Numeris"/>
              <w:tag w:val="nr_7fe04355f8174f4fb24d6eb9dce28cad"/>
              <w:id w:val="266668381"/>
              <w:lock w:val="sdtLocked"/>
            </w:sdtPr>
            <w:sdtEndPr/>
            <w:sdtContent>
              <w:r>
                <w:rPr>
                  <w:color w:val="000000"/>
                </w:rPr>
                <w:t>7</w:t>
              </w:r>
            </w:sdtContent>
          </w:sdt>
          <w:r>
            <w:rPr>
              <w:color w:val="000000"/>
            </w:rPr>
            <w:t xml:space="preserve"> priedas</w:t>
          </w:r>
        </w:p>
        <w:p w:rsidR="0036355B" w:rsidRDefault="0036355B">
          <w:pPr>
            <w:keepLines/>
            <w:widowControl w:val="0"/>
            <w:tabs>
              <w:tab w:val="left" w:leader="underscore" w:pos="8902"/>
            </w:tabs>
            <w:suppressAutoHyphens/>
            <w:jc w:val="center"/>
            <w:rPr>
              <w:color w:val="000000"/>
            </w:rPr>
          </w:pPr>
        </w:p>
        <w:p w:rsidR="0036355B" w:rsidRDefault="009901B0">
          <w:pPr>
            <w:tabs>
              <w:tab w:val="left" w:leader="underscore" w:pos="8902"/>
            </w:tabs>
            <w:jc w:val="center"/>
            <w:rPr>
              <w:b/>
            </w:rPr>
          </w:pPr>
          <w:sdt>
            <w:sdtPr>
              <w:alias w:val="Pavadinimas"/>
              <w:tag w:val="title_7fe04355f8174f4fb24d6eb9dce28cad"/>
              <w:id w:val="-2049437531"/>
              <w:lock w:val="sdtLocked"/>
            </w:sdtPr>
            <w:sdtEndPr/>
            <w:sdtContent>
              <w:r>
                <w:rPr>
                  <w:b/>
                </w:rPr>
                <w:t>(Pažymos forma)</w:t>
              </w:r>
            </w:sdtContent>
          </w:sdt>
        </w:p>
        <w:p w:rsidR="0036355B" w:rsidRDefault="0036355B">
          <w:pPr>
            <w:widowControl w:val="0"/>
            <w:tabs>
              <w:tab w:val="left" w:leader="underscore" w:pos="8902"/>
            </w:tabs>
            <w:suppressAutoHyphens/>
            <w:jc w:val="center"/>
            <w:rPr>
              <w:color w:val="000000"/>
            </w:rPr>
          </w:pP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center"/>
            <w:rPr>
              <w:b/>
              <w:i/>
              <w:caps/>
            </w:rPr>
          </w:pPr>
          <w:r>
            <w:rPr>
              <w:i/>
            </w:rPr>
            <w:t>(Tarnyba)</w:t>
          </w:r>
        </w:p>
        <w:p w:rsidR="0036355B" w:rsidRDefault="0036355B">
          <w:pPr>
            <w:tabs>
              <w:tab w:val="left" w:leader="underscore" w:pos="8902"/>
            </w:tabs>
            <w:jc w:val="center"/>
            <w:rPr>
              <w:b/>
            </w:rPr>
          </w:pPr>
        </w:p>
        <w:sdt>
          <w:sdtPr>
            <w:alias w:val="skirsnis"/>
            <w:tag w:val="part_19da454e2a5248dea1f84fba9118dcf2"/>
            <w:id w:val="-2033020290"/>
            <w:lock w:val="sdtLocked"/>
          </w:sdtPr>
          <w:sdtEndPr/>
          <w:sdtContent>
            <w:p w:rsidR="0036355B" w:rsidRDefault="009901B0">
              <w:pPr>
                <w:tabs>
                  <w:tab w:val="left" w:leader="underscore" w:pos="8902"/>
                </w:tabs>
                <w:jc w:val="center"/>
                <w:rPr>
                  <w:b/>
                  <w:caps/>
                </w:rPr>
              </w:pPr>
              <w:sdt>
                <w:sdtPr>
                  <w:alias w:val="Pavadinimas"/>
                  <w:tag w:val="title_19da454e2a5248dea1f84fba9118dcf2"/>
                  <w:id w:val="-787271154"/>
                  <w:lock w:val="sdtLocked"/>
                </w:sdtPr>
                <w:sdtEndPr/>
                <w:sdtContent>
                  <w:r>
                    <w:rPr>
                      <w:b/>
                    </w:rPr>
                    <w:t xml:space="preserve">PAŽYMA </w:t>
                  </w:r>
                  <w:r>
                    <w:rPr>
                      <w:b/>
                      <w:caps/>
                    </w:rPr>
                    <w:t>Dėl SPECIALIŲJŲ UGDYMOSI POREIKIŲ pirminio/pakartotinio įvertinimo</w:t>
                  </w:r>
                </w:sdtContent>
              </w:sdt>
            </w:p>
            <w:p w:rsidR="0036355B" w:rsidRDefault="0036355B">
              <w:pPr>
                <w:tabs>
                  <w:tab w:val="left" w:leader="underscore" w:pos="8902"/>
                </w:tabs>
                <w:jc w:val="center"/>
                <w:rPr>
                  <w:b/>
                  <w:caps/>
                </w:rPr>
              </w:pPr>
            </w:p>
            <w:p w:rsidR="0036355B" w:rsidRDefault="009901B0">
              <w:pPr>
                <w:widowControl w:val="0"/>
                <w:tabs>
                  <w:tab w:val="left" w:leader="underscore" w:pos="8902"/>
                </w:tabs>
                <w:suppressAutoHyphens/>
                <w:jc w:val="center"/>
                <w:rPr>
                  <w:color w:val="000000"/>
                </w:rPr>
              </w:pPr>
              <w:r>
                <w:rPr>
                  <w:color w:val="000000"/>
                </w:rPr>
                <w:t>_______________________________</w:t>
              </w:r>
            </w:p>
            <w:p w:rsidR="0036355B" w:rsidRDefault="009901B0">
              <w:pPr>
                <w:widowControl w:val="0"/>
                <w:tabs>
                  <w:tab w:val="left" w:leader="underscore" w:pos="8902"/>
                </w:tabs>
                <w:suppressAutoHyphens/>
                <w:jc w:val="center"/>
                <w:rPr>
                  <w:i/>
                  <w:color w:val="000000"/>
                </w:rPr>
              </w:pPr>
              <w:r>
                <w:rPr>
                  <w:i/>
                  <w:color w:val="000000"/>
                </w:rPr>
                <w:t>(data ir registracijos numeris)</w:t>
              </w:r>
            </w:p>
            <w:p w:rsidR="0036355B" w:rsidRDefault="009901B0">
              <w:pPr>
                <w:widowControl w:val="0"/>
                <w:tabs>
                  <w:tab w:val="left" w:leader="underscore" w:pos="8902"/>
                </w:tabs>
                <w:suppressAutoHyphens/>
                <w:jc w:val="center"/>
                <w:rPr>
                  <w:color w:val="000000"/>
                </w:rPr>
              </w:pPr>
              <w:r>
                <w:rPr>
                  <w:color w:val="000000"/>
                </w:rPr>
                <w:t>_________________________</w:t>
              </w:r>
            </w:p>
            <w:p w:rsidR="0036355B" w:rsidRDefault="009901B0">
              <w:pPr>
                <w:widowControl w:val="0"/>
                <w:tabs>
                  <w:tab w:val="left" w:leader="underscore" w:pos="8902"/>
                </w:tabs>
                <w:suppressAutoHyphens/>
                <w:jc w:val="center"/>
                <w:rPr>
                  <w:i/>
                  <w:color w:val="000000"/>
                </w:rPr>
              </w:pPr>
              <w:r>
                <w:rPr>
                  <w:i/>
                  <w:color w:val="000000"/>
                </w:rPr>
                <w:t>(vieta)</w:t>
              </w:r>
            </w:p>
            <w:p w:rsidR="0036355B" w:rsidRDefault="0036355B">
              <w:pPr>
                <w:tabs>
                  <w:tab w:val="left" w:leader="underscore" w:pos="8902"/>
                </w:tabs>
              </w:pPr>
            </w:p>
            <w:p w:rsidR="0036355B" w:rsidRDefault="009901B0">
              <w:pPr>
                <w:tabs>
                  <w:tab w:val="left" w:leader="underscore" w:pos="8902"/>
                </w:tabs>
              </w:pPr>
              <w:r>
                <w:t xml:space="preserve">Mokinio vardas ir pavardė </w:t>
              </w:r>
              <w:r>
                <w:tab/>
              </w:r>
            </w:p>
            <w:p w:rsidR="0036355B" w:rsidRDefault="009901B0">
              <w:pPr>
                <w:tabs>
                  <w:tab w:val="left" w:leader="underscore" w:pos="8902"/>
                </w:tabs>
              </w:pPr>
              <w:r>
                <w:t xml:space="preserve">Gimimo data _________ Adresas, telefono numeris, el. paštas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pPr>
              <w:r>
                <w:t xml:space="preserve">Mokykla </w:t>
              </w:r>
              <w:r>
                <w:tab/>
              </w:r>
            </w:p>
            <w:p w:rsidR="0036355B" w:rsidRDefault="009901B0">
              <w:pPr>
                <w:tabs>
                  <w:tab w:val="left" w:leader="underscore" w:pos="8902"/>
                </w:tabs>
              </w:pPr>
              <w:r>
                <w:t xml:space="preserve">Klasė ____ Kalba, kuria mokosi _________ Kalba, kuria kalba namie </w:t>
              </w:r>
              <w:r>
                <w:tab/>
              </w:r>
            </w:p>
            <w:p w:rsidR="0036355B" w:rsidRDefault="009901B0">
              <w:pPr>
                <w:tabs>
                  <w:tab w:val="left" w:leader="underscore" w:pos="8902"/>
                </w:tabs>
              </w:pPr>
              <w:r>
                <w:t>Jeigu mokinys (vaikas) vertinamas pakartotinai, pa</w:t>
              </w:r>
              <w:r>
                <w:t xml:space="preserve">skutinio Įvertinimo data </w:t>
              </w:r>
              <w:r>
                <w:tab/>
              </w:r>
            </w:p>
            <w:sdt>
              <w:sdtPr>
                <w:alias w:val="7 pr. 1 p."/>
                <w:tag w:val="part_8bb460c71c0d4044bee122cf09a6b622"/>
                <w:id w:val="-1752193560"/>
                <w:lock w:val="sdtLocked"/>
              </w:sdtPr>
              <w:sdtEndPr/>
              <w:sdtContent>
                <w:p w:rsidR="0036355B" w:rsidRDefault="009901B0">
                  <w:pPr>
                    <w:tabs>
                      <w:tab w:val="left" w:leader="underscore" w:pos="8902"/>
                    </w:tabs>
                  </w:pPr>
                  <w:sdt>
                    <w:sdtPr>
                      <w:alias w:val="Numeris"/>
                      <w:tag w:val="nr_8bb460c71c0d4044bee122cf09a6b622"/>
                      <w:id w:val="-2130302407"/>
                      <w:lock w:val="sdtLocked"/>
                    </w:sdtPr>
                    <w:sdtEndPr/>
                    <w:sdtContent>
                      <w:r>
                        <w:t>1</w:t>
                      </w:r>
                    </w:sdtContent>
                  </w:sdt>
                  <w:r>
                    <w:t>. Psichologinis vertinimas:</w:t>
                  </w:r>
                </w:p>
                <w:sdt>
                  <w:sdtPr>
                    <w:alias w:val="7 pr. 1.1 p."/>
                    <w:tag w:val="part_6f42c8b348c942a2964cac64d0f5f720"/>
                    <w:id w:val="2066595454"/>
                    <w:lock w:val="sdtLocked"/>
                  </w:sdtPr>
                  <w:sdtEndPr/>
                  <w:sdtContent>
                    <w:p w:rsidR="0036355B" w:rsidRDefault="009901B0">
                      <w:pPr>
                        <w:tabs>
                          <w:tab w:val="left" w:leader="underscore" w:pos="8902"/>
                        </w:tabs>
                      </w:pPr>
                      <w:sdt>
                        <w:sdtPr>
                          <w:alias w:val="Numeris"/>
                          <w:tag w:val="nr_6f42c8b348c942a2964cac64d0f5f720"/>
                          <w:id w:val="643787769"/>
                          <w:lock w:val="sdtLocked"/>
                        </w:sdtPr>
                        <w:sdtEndPr/>
                        <w:sdtContent>
                          <w:r>
                            <w:t>1.1</w:t>
                          </w:r>
                        </w:sdtContent>
                      </w:sdt>
                      <w:r>
                        <w:t xml:space="preserve">. Vertinimo instrumentai </w:t>
                      </w:r>
                      <w: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7 pr. 1.2 p."/>
                    <w:tag w:val="part_e99264880b4447fdb0c5bdcb439e2e00"/>
                    <w:id w:val="876744120"/>
                    <w:lock w:val="sdtLocked"/>
                  </w:sdtPr>
                  <w:sdtEndPr/>
                  <w:sdtContent>
                    <w:p w:rsidR="0036355B" w:rsidRDefault="009901B0">
                      <w:pPr>
                        <w:tabs>
                          <w:tab w:val="left" w:leader="underscore" w:pos="8902"/>
                        </w:tabs>
                        <w:jc w:val="both"/>
                      </w:pPr>
                      <w:sdt>
                        <w:sdtPr>
                          <w:alias w:val="Numeris"/>
                          <w:tag w:val="nr_e99264880b4447fdb0c5bdcb439e2e00"/>
                          <w:id w:val="1531457966"/>
                          <w:lock w:val="sdtLocked"/>
                        </w:sdtPr>
                        <w:sdtEndPr/>
                        <w:sdtContent>
                          <w:r>
                            <w:t>1.2</w:t>
                          </w:r>
                        </w:sdtContent>
                      </w:sdt>
                      <w:r>
                        <w:t xml:space="preserve">. Galios (nurodomos mokinio (vaiko) pažinimo, veiklos organizacijos, elgesio, asmenybės ir kt. stipriosios sritys, palyginti su teorinės normos standartais </w:t>
                      </w:r>
                      <w:r>
                        <w:t xml:space="preserve">ir mokinio (vaiko) individualiais gebėjimais </w:t>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7 pr. 1.3 p."/>
                    <w:tag w:val="part_09ec340ea2af4b9da17922ec7c87109e"/>
                    <w:id w:val="1213086287"/>
                    <w:lock w:val="sdtLocked"/>
                  </w:sdtPr>
                  <w:sdtEndPr/>
                  <w:sdtContent>
                    <w:p w:rsidR="0036355B" w:rsidRDefault="009901B0">
                      <w:pPr>
                        <w:tabs>
                          <w:tab w:val="left" w:leader="underscore" w:pos="8902"/>
                        </w:tabs>
                        <w:jc w:val="both"/>
                      </w:pPr>
                      <w:sdt>
                        <w:sdtPr>
                          <w:alias w:val="Numeris"/>
                          <w:tag w:val="nr_09ec340ea2af4b9da17922ec7c87109e"/>
                          <w:id w:val="-1927018636"/>
                          <w:lock w:val="sdtLocked"/>
                        </w:sdtPr>
                        <w:sdtEndPr/>
                        <w:sdtContent>
                          <w:r>
                            <w:t>1.3</w:t>
                          </w:r>
                        </w:sdtContent>
                      </w:sdt>
                      <w:r>
                        <w:t xml:space="preserve">. Sunkumai (nurodomos mokinio (vaiko) pažinimo, veiklos organizavimo, elgesio, asmenybės ir kt. silpnosios sritys, palyginti su teorinės normos standartais ir mokinio (vaiko) individualiais gebėjimais </w:t>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7 pr. 1.4 p."/>
                    <w:tag w:val="part_bbcf180d68a4468087395ca522b62463"/>
                    <w:id w:val="-82993699"/>
                    <w:lock w:val="sdtLocked"/>
                  </w:sdtPr>
                  <w:sdtEndPr/>
                  <w:sdtContent>
                    <w:p w:rsidR="0036355B" w:rsidRDefault="009901B0">
                      <w:pPr>
                        <w:tabs>
                          <w:tab w:val="left" w:leader="underscore" w:pos="8902"/>
                        </w:tabs>
                      </w:pPr>
                      <w:sdt>
                        <w:sdtPr>
                          <w:alias w:val="Numeris"/>
                          <w:tag w:val="nr_bbcf180d68a4468087395ca522b62463"/>
                          <w:id w:val="683023423"/>
                          <w:lock w:val="sdtLocked"/>
                        </w:sdtPr>
                        <w:sdtEndPr/>
                        <w:sdtContent>
                          <w:r>
                            <w:t>1.4</w:t>
                          </w:r>
                        </w:sdtContent>
                      </w:sdt>
                      <w:r>
                        <w:t>. Psichologinio vertinimo išv</w:t>
                      </w:r>
                      <w:r>
                        <w:t xml:space="preserve">ada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lastRenderedPageBreak/>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Content>
            </w:sdt>
            <w:sdt>
              <w:sdtPr>
                <w:alias w:val="7 pr. 2 p."/>
                <w:tag w:val="part_304523f600954cecb9ab1689f014c6c3"/>
                <w:id w:val="-540750499"/>
                <w:lock w:val="sdtLocked"/>
              </w:sdtPr>
              <w:sdtEndPr/>
              <w:sdtContent>
                <w:p w:rsidR="0036355B" w:rsidRDefault="009901B0">
                  <w:pPr>
                    <w:tabs>
                      <w:tab w:val="left" w:leader="underscore" w:pos="8902"/>
                    </w:tabs>
                    <w:jc w:val="both"/>
                  </w:pPr>
                  <w:sdt>
                    <w:sdtPr>
                      <w:alias w:val="Numeris"/>
                      <w:tag w:val="nr_304523f600954cecb9ab1689f014c6c3"/>
                      <w:id w:val="590667244"/>
                      <w:lock w:val="sdtLocked"/>
                    </w:sdtPr>
                    <w:sdtEndPr/>
                    <w:sdtContent>
                      <w:r>
                        <w:t>2</w:t>
                      </w:r>
                    </w:sdtContent>
                  </w:sdt>
                  <w:r>
                    <w:t>. Logopedinis vertinimas:</w:t>
                  </w:r>
                </w:p>
                <w:sdt>
                  <w:sdtPr>
                    <w:alias w:val="7 pr. 2.1 p."/>
                    <w:tag w:val="part_c966fbdca3d54ca78cca3ecab8677278"/>
                    <w:id w:val="1882745049"/>
                    <w:lock w:val="sdtLocked"/>
                  </w:sdtPr>
                  <w:sdtEndPr/>
                  <w:sdtContent>
                    <w:p w:rsidR="0036355B" w:rsidRDefault="009901B0">
                      <w:pPr>
                        <w:tabs>
                          <w:tab w:val="left" w:leader="underscore" w:pos="8902"/>
                        </w:tabs>
                        <w:jc w:val="both"/>
                      </w:pPr>
                      <w:sdt>
                        <w:sdtPr>
                          <w:alias w:val="Numeris"/>
                          <w:tag w:val="nr_c966fbdca3d54ca78cca3ecab8677278"/>
                          <w:id w:val="83343268"/>
                          <w:lock w:val="sdtLocked"/>
                        </w:sdtPr>
                        <w:sdtEndPr/>
                        <w:sdtContent>
                          <w:r>
                            <w:t>2.1</w:t>
                          </w:r>
                        </w:sdtContent>
                      </w:sdt>
                      <w:r>
                        <w:t xml:space="preserve">. Galios (nurodomi vaiko kalbėjimo ir kalbos gebėjimai)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7 pr. 2.2 p."/>
                    <w:tag w:val="part_f3327a8253794222ada44a16a6bd6ee7"/>
                    <w:id w:val="-1025171809"/>
                    <w:lock w:val="sdtLocked"/>
                  </w:sdtPr>
                  <w:sdtEndPr/>
                  <w:sdtContent>
                    <w:p w:rsidR="0036355B" w:rsidRDefault="009901B0">
                      <w:pPr>
                        <w:tabs>
                          <w:tab w:val="left" w:leader="underscore" w:pos="8902"/>
                        </w:tabs>
                        <w:jc w:val="both"/>
                      </w:pPr>
                      <w:sdt>
                        <w:sdtPr>
                          <w:alias w:val="Numeris"/>
                          <w:tag w:val="nr_f3327a8253794222ada44a16a6bd6ee7"/>
                          <w:id w:val="-1555296765"/>
                          <w:lock w:val="sdtLocked"/>
                        </w:sdtPr>
                        <w:sdtEndPr/>
                        <w:sdtContent>
                          <w:r>
                            <w:t>2.2</w:t>
                          </w:r>
                        </w:sdtContent>
                      </w:sdt>
                      <w:r>
                        <w:t xml:space="preserve">. Sunkumai (nurodomi vaiko kalbėjimo ir kalbos sutrikimai ir sunkumai)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7 pr. 2.3 p."/>
                    <w:tag w:val="part_1d67570eb8734d8a8f602ee8da72e39a"/>
                    <w:id w:val="1231729685"/>
                    <w:lock w:val="sdtLocked"/>
                  </w:sdtPr>
                  <w:sdtEndPr/>
                  <w:sdtContent>
                    <w:p w:rsidR="0036355B" w:rsidRDefault="009901B0">
                      <w:pPr>
                        <w:tabs>
                          <w:tab w:val="left" w:leader="underscore" w:pos="8902"/>
                        </w:tabs>
                      </w:pPr>
                      <w:sdt>
                        <w:sdtPr>
                          <w:alias w:val="Numeris"/>
                          <w:tag w:val="nr_1d67570eb8734d8a8f602ee8da72e39a"/>
                          <w:id w:val="155736758"/>
                          <w:lock w:val="sdtLocked"/>
                        </w:sdtPr>
                        <w:sdtEndPr/>
                        <w:sdtContent>
                          <w:r>
                            <w:t>2.3</w:t>
                          </w:r>
                        </w:sdtContent>
                      </w:sdt>
                      <w:r>
                        <w:t xml:space="preserve">. </w:t>
                      </w:r>
                      <w:proofErr w:type="spellStart"/>
                      <w:r>
                        <w:t>Logopedinio</w:t>
                      </w:r>
                      <w:proofErr w:type="spellEnd"/>
                      <w:r>
                        <w:t xml:space="preserve"> vertinimo išvada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Content>
            </w:sdt>
            <w:sdt>
              <w:sdtPr>
                <w:alias w:val="7 pr. 3 p."/>
                <w:tag w:val="part_40b1d7a2cb2243d9b4770eaad13703ba"/>
                <w:id w:val="235369067"/>
                <w:lock w:val="sdtLocked"/>
              </w:sdtPr>
              <w:sdtEndPr/>
              <w:sdtContent>
                <w:p w:rsidR="0036355B" w:rsidRDefault="009901B0">
                  <w:pPr>
                    <w:tabs>
                      <w:tab w:val="left" w:leader="underscore" w:pos="8902"/>
                    </w:tabs>
                    <w:jc w:val="both"/>
                  </w:pPr>
                  <w:sdt>
                    <w:sdtPr>
                      <w:alias w:val="Numeris"/>
                      <w:tag w:val="nr_40b1d7a2cb2243d9b4770eaad13703ba"/>
                      <w:id w:val="-695545029"/>
                      <w:lock w:val="sdtLocked"/>
                    </w:sdtPr>
                    <w:sdtEndPr/>
                    <w:sdtContent>
                      <w:r>
                        <w:t>3</w:t>
                      </w:r>
                    </w:sdtContent>
                  </w:sdt>
                  <w:r>
                    <w:t>. Pedagoginis vertinimas:</w:t>
                  </w:r>
                </w:p>
                <w:sdt>
                  <w:sdtPr>
                    <w:alias w:val="7 pr. 3.1 p."/>
                    <w:tag w:val="part_f1d0b4bc252b4b7bbc360310462dadcf"/>
                    <w:id w:val="-1896578418"/>
                    <w:lock w:val="sdtLocked"/>
                  </w:sdtPr>
                  <w:sdtEndPr/>
                  <w:sdtContent>
                    <w:p w:rsidR="0036355B" w:rsidRDefault="009901B0">
                      <w:pPr>
                        <w:tabs>
                          <w:tab w:val="left" w:leader="underscore" w:pos="8902"/>
                        </w:tabs>
                        <w:jc w:val="both"/>
                      </w:pPr>
                      <w:sdt>
                        <w:sdtPr>
                          <w:alias w:val="Numeris"/>
                          <w:tag w:val="nr_f1d0b4bc252b4b7bbc360310462dadcf"/>
                          <w:id w:val="-129565645"/>
                          <w:lock w:val="sdtLocked"/>
                        </w:sdtPr>
                        <w:sdtEndPr/>
                        <w:sdtContent>
                          <w:r>
                            <w:t>3.1</w:t>
                          </w:r>
                        </w:sdtContent>
                      </w:sdt>
                      <w:r>
                        <w:t xml:space="preserve">. Mokymosi pasiekimai (nurodomi atskirų mokymosi dalykų pasiekimai)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7 pr. 3.2 p."/>
                    <w:tag w:val="part_fabb06bd59c042069d4b6455511a5e35"/>
                    <w:id w:val="1899629008"/>
                    <w:lock w:val="sdtLocked"/>
                  </w:sdtPr>
                  <w:sdtEndPr/>
                  <w:sdtContent>
                    <w:p w:rsidR="0036355B" w:rsidRDefault="009901B0">
                      <w:pPr>
                        <w:tabs>
                          <w:tab w:val="left" w:leader="underscore" w:pos="8902"/>
                        </w:tabs>
                        <w:jc w:val="both"/>
                      </w:pPr>
                      <w:sdt>
                        <w:sdtPr>
                          <w:alias w:val="Numeris"/>
                          <w:tag w:val="nr_fabb06bd59c042069d4b6455511a5e35"/>
                          <w:id w:val="-521164419"/>
                          <w:lock w:val="sdtLocked"/>
                        </w:sdtPr>
                        <w:sdtEndPr/>
                        <w:sdtContent>
                          <w:r>
                            <w:t>3.2</w:t>
                          </w:r>
                        </w:sdtContent>
                      </w:sdt>
                      <w:r>
                        <w:t xml:space="preserve">. Mokymosi sunkumai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
                  <w:sdtPr>
                    <w:alias w:val="7 pr. 3.3 p."/>
                    <w:tag w:val="part_333edd70538c4e73b552d398421d5f37"/>
                    <w:id w:val="838892008"/>
                    <w:lock w:val="sdtLocked"/>
                  </w:sdtPr>
                  <w:sdtEndPr/>
                  <w:sdtContent>
                    <w:p w:rsidR="0036355B" w:rsidRDefault="009901B0">
                      <w:pPr>
                        <w:tabs>
                          <w:tab w:val="left" w:leader="underscore" w:pos="8902"/>
                        </w:tabs>
                        <w:jc w:val="both"/>
                      </w:pPr>
                      <w:sdt>
                        <w:sdtPr>
                          <w:alias w:val="Numeris"/>
                          <w:tag w:val="nr_333edd70538c4e73b552d398421d5f37"/>
                          <w:id w:val="-1067570397"/>
                          <w:lock w:val="sdtLocked"/>
                        </w:sdtPr>
                        <w:sdtEndPr/>
                        <w:sdtContent>
                          <w:r>
                            <w:t>3.3</w:t>
                          </w:r>
                        </w:sdtContent>
                      </w:sdt>
                      <w:r>
                        <w:t xml:space="preserve">. Pedagoginio vertinimo išvada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sdtContent>
                </w:sdt>
              </w:sdtContent>
            </w:sdt>
            <w:sdt>
              <w:sdtPr>
                <w:alias w:val="7 pr. 4 p."/>
                <w:tag w:val="part_fffa382fdf444c5db95fc6157a7c03de"/>
                <w:id w:val="-1023317540"/>
                <w:lock w:val="sdtLocked"/>
              </w:sdtPr>
              <w:sdtEndPr/>
              <w:sdtContent>
                <w:p w:rsidR="0036355B" w:rsidRDefault="009901B0">
                  <w:pPr>
                    <w:tabs>
                      <w:tab w:val="left" w:leader="underscore" w:pos="8902"/>
                    </w:tabs>
                  </w:pPr>
                  <w:sdt>
                    <w:sdtPr>
                      <w:alias w:val="Numeris"/>
                      <w:tag w:val="nr_fffa382fdf444c5db95fc6157a7c03de"/>
                      <w:id w:val="-1052773231"/>
                      <w:lock w:val="sdtLocked"/>
                    </w:sdtPr>
                    <w:sdtEndPr/>
                    <w:sdtContent>
                      <w:r>
                        <w:t>4</w:t>
                      </w:r>
                    </w:sdtContent>
                  </w:sdt>
                  <w:r>
                    <w:t xml:space="preserve">. Kitų specialistų vertinimas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lastRenderedPageBreak/>
                    <w:t>_</w:t>
                  </w:r>
                  <w:r>
                    <w:rPr>
                      <w:color w:val="000000"/>
                    </w:rPr>
                    <w:tab/>
                  </w:r>
                </w:p>
                <w:p w:rsidR="0036355B" w:rsidRDefault="009901B0">
                  <w:pPr>
                    <w:tabs>
                      <w:tab w:val="left" w:leader="underscore" w:pos="8902"/>
                    </w:tabs>
                    <w:jc w:val="both"/>
                  </w:pPr>
                  <w:r>
                    <w:t>Išvada apie</w:t>
                  </w:r>
                  <w:r>
                    <w:rPr>
                      <w:caps/>
                    </w:rPr>
                    <w:t xml:space="preserve"> </w:t>
                  </w:r>
                  <w:r>
                    <w:t xml:space="preserve">mokinio specialiųjų ugdymosi poreikių (išskyrus atsirandančius dėl išskirtinių gabumų) grupę (negalią, sutrikimą, mokymosi sunkumus)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pPr>
                  <w:r>
                    <w:t xml:space="preserve">Išvada apie specialiųjų ugdymosi poreikių (išskyrus atsirandančius dėl išskirtinių gabumų) lygį (nedideli, vidutiniai, dideli, labai dideli)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pPr>
                  <w:r>
                    <w:t>Rekomendacijos ugdymuisi (siūlymai, kaip pritaikyti mokymo turinį, kokius taikyti alternatyvius mokymosi metod</w:t>
                  </w:r>
                  <w:r>
                    <w:t xml:space="preserve">us ir būdus, mokymosi strategijas, kaip palaikyti ir skatinti mokymosi motyvaciją, kokią Švietimo pagalbą teikti ir kt.)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36355B">
                  <w:pPr>
                    <w:tabs>
                      <w:tab w:val="left" w:leader="underscore" w:pos="8902"/>
                    </w:tabs>
                    <w:jc w:val="both"/>
                  </w:pPr>
                </w:p>
                <w:tbl>
                  <w:tblPr>
                    <w:tblW w:w="9070" w:type="dxa"/>
                    <w:tblLook w:val="01E0" w:firstRow="1" w:lastRow="1" w:firstColumn="1" w:lastColumn="1" w:noHBand="0" w:noVBand="0"/>
                  </w:tblPr>
                  <w:tblGrid>
                    <w:gridCol w:w="3588"/>
                    <w:gridCol w:w="2160"/>
                    <w:gridCol w:w="3322"/>
                  </w:tblGrid>
                  <w:tr w:rsidR="0036355B">
                    <w:tc>
                      <w:tcPr>
                        <w:tcW w:w="3588" w:type="dxa"/>
                      </w:tcPr>
                      <w:p w:rsidR="0036355B" w:rsidRDefault="009901B0">
                        <w:r>
                          <w:rPr>
                            <w:color w:val="000000"/>
                          </w:rPr>
                          <w:t>Tarnybos vadovas</w:t>
                        </w:r>
                      </w:p>
                    </w:tc>
                    <w:tc>
                      <w:tcPr>
                        <w:tcW w:w="2160" w:type="dxa"/>
                      </w:tcPr>
                      <w:p w:rsidR="0036355B" w:rsidRDefault="009901B0">
                        <w:pPr>
                          <w:jc w:val="center"/>
                        </w:pPr>
                        <w:r>
                          <w:t>(Parašas)</w:t>
                        </w:r>
                      </w:p>
                    </w:tc>
                    <w:tc>
                      <w:tcPr>
                        <w:tcW w:w="3322" w:type="dxa"/>
                      </w:tcPr>
                      <w:p w:rsidR="0036355B" w:rsidRDefault="009901B0">
                        <w:pPr>
                          <w:jc w:val="center"/>
                        </w:pPr>
                        <w:r>
                          <w:t>(Vardas ir pavardė)</w:t>
                        </w:r>
                      </w:p>
                    </w:tc>
                  </w:tr>
                  <w:tr w:rsidR="0036355B">
                    <w:tc>
                      <w:tcPr>
                        <w:tcW w:w="3588" w:type="dxa"/>
                      </w:tcPr>
                      <w:p w:rsidR="0036355B" w:rsidRDefault="009901B0">
                        <w:r>
                          <w:rPr>
                            <w:color w:val="000000"/>
                          </w:rPr>
                          <w:t>Specialistai:</w:t>
                        </w:r>
                      </w:p>
                    </w:tc>
                    <w:tc>
                      <w:tcPr>
                        <w:tcW w:w="2160" w:type="dxa"/>
                      </w:tcPr>
                      <w:p w:rsidR="0036355B" w:rsidRDefault="009901B0">
                        <w:pPr>
                          <w:jc w:val="center"/>
                        </w:pPr>
                        <w:r>
                          <w:t>(Parašas)</w:t>
                        </w:r>
                      </w:p>
                      <w:p w:rsidR="0036355B" w:rsidRDefault="0036355B">
                        <w:pPr>
                          <w:jc w:val="center"/>
                        </w:pPr>
                      </w:p>
                      <w:p w:rsidR="0036355B" w:rsidRDefault="009901B0">
                        <w:pPr>
                          <w:jc w:val="center"/>
                        </w:pPr>
                        <w:r>
                          <w:t>(Parašas)</w:t>
                        </w:r>
                      </w:p>
                      <w:p w:rsidR="0036355B" w:rsidRDefault="0036355B">
                        <w:pPr>
                          <w:jc w:val="center"/>
                        </w:pPr>
                      </w:p>
                      <w:p w:rsidR="0036355B" w:rsidRDefault="009901B0">
                        <w:pPr>
                          <w:jc w:val="center"/>
                        </w:pPr>
                        <w:r>
                          <w:t>(Parašas)</w:t>
                        </w:r>
                      </w:p>
                      <w:p w:rsidR="0036355B" w:rsidRDefault="0036355B">
                        <w:pPr>
                          <w:jc w:val="center"/>
                        </w:pPr>
                      </w:p>
                      <w:p w:rsidR="0036355B" w:rsidRDefault="009901B0">
                        <w:pPr>
                          <w:jc w:val="center"/>
                        </w:pPr>
                        <w:r>
                          <w:t>(Parašas)</w:t>
                        </w:r>
                      </w:p>
                    </w:tc>
                    <w:tc>
                      <w:tcPr>
                        <w:tcW w:w="3322" w:type="dxa"/>
                      </w:tcPr>
                      <w:p w:rsidR="0036355B" w:rsidRDefault="009901B0">
                        <w:pPr>
                          <w:jc w:val="center"/>
                        </w:pPr>
                        <w:r>
                          <w:t>(Vardas ir pavardė)</w:t>
                        </w:r>
                      </w:p>
                      <w:p w:rsidR="0036355B" w:rsidRDefault="0036355B">
                        <w:pPr>
                          <w:jc w:val="center"/>
                        </w:pPr>
                      </w:p>
                      <w:p w:rsidR="0036355B" w:rsidRDefault="009901B0">
                        <w:pPr>
                          <w:jc w:val="center"/>
                        </w:pPr>
                        <w:r>
                          <w:t>(Vardas ir pavardė)</w:t>
                        </w:r>
                      </w:p>
                      <w:p w:rsidR="0036355B" w:rsidRDefault="0036355B">
                        <w:pPr>
                          <w:jc w:val="center"/>
                        </w:pPr>
                      </w:p>
                      <w:p w:rsidR="0036355B" w:rsidRDefault="009901B0">
                        <w:pPr>
                          <w:jc w:val="center"/>
                        </w:pPr>
                        <w:r>
                          <w:t>(Vardas ir pavardė)</w:t>
                        </w:r>
                      </w:p>
                      <w:p w:rsidR="0036355B" w:rsidRDefault="0036355B">
                        <w:pPr>
                          <w:jc w:val="center"/>
                        </w:pPr>
                      </w:p>
                      <w:p w:rsidR="0036355B" w:rsidRDefault="009901B0">
                        <w:pPr>
                          <w:jc w:val="center"/>
                        </w:pPr>
                        <w:r>
                          <w:t>(Vardas ir pavardė)</w:t>
                        </w:r>
                      </w:p>
                    </w:tc>
                  </w:tr>
                </w:tbl>
                <w:p w:rsidR="0036355B" w:rsidRDefault="0036355B">
                  <w:pPr>
                    <w:tabs>
                      <w:tab w:val="left" w:leader="underscore" w:pos="8902"/>
                    </w:tabs>
                  </w:pPr>
                </w:p>
                <w:p w:rsidR="0036355B" w:rsidRDefault="009901B0">
                  <w:pPr>
                    <w:tabs>
                      <w:tab w:val="left" w:leader="underscore" w:pos="8902"/>
                    </w:tabs>
                  </w:pPr>
                  <w:r>
                    <w:t>Susipažinau:</w:t>
                  </w:r>
                </w:p>
                <w:p w:rsidR="0036355B" w:rsidRDefault="009901B0">
                  <w:pPr>
                    <w:tabs>
                      <w:tab w:val="left" w:leader="underscore" w:pos="8902"/>
                    </w:tabs>
                  </w:pPr>
                  <w:r>
                    <w:t>_____________________________</w:t>
                  </w:r>
                </w:p>
                <w:p w:rsidR="0036355B" w:rsidRDefault="009901B0">
                  <w:pPr>
                    <w:tabs>
                      <w:tab w:val="left" w:leader="underscore" w:pos="8902"/>
                    </w:tabs>
                  </w:pPr>
                  <w:r>
                    <w:t>(vieno iš tėvų (globėjų, rūpintojų) parašas, vardas, pavardė)</w:t>
                  </w:r>
                </w:p>
                <w:p w:rsidR="0036355B" w:rsidRDefault="009901B0">
                  <w:pPr>
                    <w:tabs>
                      <w:tab w:val="left" w:leader="underscore" w:pos="8902"/>
                    </w:tabs>
                  </w:pPr>
                </w:p>
              </w:sdtContent>
            </w:sdt>
          </w:sdtContent>
        </w:sdt>
        <w:sdt>
          <w:sdtPr>
            <w:alias w:val="pabaiga"/>
            <w:tag w:val="part_754f375fe2014b47a992bca91921bf96"/>
            <w:id w:val="1433087546"/>
            <w:lock w:val="sdtLocked"/>
          </w:sdtPr>
          <w:sdtEndPr/>
          <w:sdtContent>
            <w:p w:rsidR="0036355B" w:rsidRDefault="009901B0">
              <w:pPr>
                <w:tabs>
                  <w:tab w:val="left" w:leader="underscore" w:pos="8902"/>
                </w:tabs>
                <w:jc w:val="center"/>
              </w:pPr>
              <w:r>
                <w:t>_________________</w:t>
              </w:r>
            </w:p>
            <w:p w:rsidR="0036355B" w:rsidRDefault="0036355B">
              <w:pPr>
                <w:tabs>
                  <w:tab w:val="left" w:leader="underscore" w:pos="8902"/>
                </w:tabs>
              </w:pPr>
            </w:p>
            <w:p w:rsidR="0036355B" w:rsidRDefault="009901B0">
              <w:r>
                <w:br w:type="page"/>
              </w:r>
            </w:p>
          </w:sdtContent>
        </w:sdt>
      </w:sdtContent>
    </w:sdt>
    <w:sdt>
      <w:sdtPr>
        <w:alias w:val="8 pr."/>
        <w:tag w:val="part_a26d5843a34c46d9b7925ea579fd64a0"/>
        <w:id w:val="-2089616393"/>
        <w:lock w:val="sdtLocked"/>
      </w:sdtPr>
      <w:sdtEndPr/>
      <w:sdtContent>
        <w:p w:rsidR="0036355B" w:rsidRDefault="009901B0">
          <w:pPr>
            <w:keepLines/>
            <w:widowControl w:val="0"/>
            <w:tabs>
              <w:tab w:val="left" w:leader="underscore" w:pos="8902"/>
            </w:tabs>
            <w:suppressAutoHyphens/>
            <w:ind w:left="4535"/>
            <w:rPr>
              <w:color w:val="000000"/>
            </w:rPr>
          </w:pPr>
          <w:r>
            <w:rPr>
              <w:color w:val="000000"/>
            </w:rPr>
            <w:t xml:space="preserve">Mokinio specialiųjų ugdymosi poreikių </w:t>
          </w:r>
        </w:p>
        <w:p w:rsidR="0036355B" w:rsidRDefault="009901B0">
          <w:pPr>
            <w:keepLines/>
            <w:widowControl w:val="0"/>
            <w:tabs>
              <w:tab w:val="left" w:leader="underscore" w:pos="8902"/>
            </w:tabs>
            <w:suppressAutoHyphens/>
            <w:ind w:left="4535"/>
            <w:rPr>
              <w:color w:val="000000"/>
            </w:rPr>
          </w:pPr>
          <w:r>
            <w:rPr>
              <w:color w:val="000000"/>
            </w:rPr>
            <w:t xml:space="preserve">(išskyrus atsirandančius dėl išskirtinių </w:t>
          </w:r>
        </w:p>
        <w:p w:rsidR="0036355B" w:rsidRDefault="009901B0">
          <w:pPr>
            <w:keepLines/>
            <w:widowControl w:val="0"/>
            <w:tabs>
              <w:tab w:val="left" w:leader="underscore" w:pos="8902"/>
            </w:tabs>
            <w:suppressAutoHyphens/>
            <w:ind w:left="4535"/>
            <w:rPr>
              <w:color w:val="000000"/>
            </w:rPr>
          </w:pPr>
          <w:r>
            <w:rPr>
              <w:color w:val="000000"/>
            </w:rPr>
            <w:t xml:space="preserve">gabumų) pedagoginiu, psichologiniu, </w:t>
          </w:r>
        </w:p>
        <w:p w:rsidR="0036355B" w:rsidRDefault="009901B0">
          <w:pPr>
            <w:keepLines/>
            <w:widowControl w:val="0"/>
            <w:tabs>
              <w:tab w:val="left" w:leader="underscore" w:pos="8902"/>
            </w:tabs>
            <w:suppressAutoHyphens/>
            <w:ind w:left="4535"/>
            <w:rPr>
              <w:color w:val="000000"/>
            </w:rPr>
          </w:pPr>
          <w:r>
            <w:rPr>
              <w:color w:val="000000"/>
            </w:rPr>
            <w:t xml:space="preserve">medicininiu ir socialiniu pedagoginiu aspektais </w:t>
          </w:r>
        </w:p>
        <w:p w:rsidR="0036355B" w:rsidRDefault="009901B0">
          <w:pPr>
            <w:keepLines/>
            <w:widowControl w:val="0"/>
            <w:tabs>
              <w:tab w:val="left" w:leader="underscore" w:pos="8902"/>
            </w:tabs>
            <w:suppressAutoHyphens/>
            <w:ind w:left="4535"/>
            <w:rPr>
              <w:color w:val="000000"/>
            </w:rPr>
          </w:pPr>
          <w:r>
            <w:rPr>
              <w:color w:val="000000"/>
            </w:rPr>
            <w:t xml:space="preserve">įvertinimo ir specialiojo ugdymosi skyrimo </w:t>
          </w:r>
        </w:p>
        <w:p w:rsidR="0036355B" w:rsidRDefault="009901B0">
          <w:pPr>
            <w:keepLines/>
            <w:widowControl w:val="0"/>
            <w:tabs>
              <w:tab w:val="left" w:leader="underscore" w:pos="8902"/>
            </w:tabs>
            <w:suppressAutoHyphens/>
            <w:ind w:left="4535"/>
            <w:rPr>
              <w:color w:val="000000"/>
            </w:rPr>
          </w:pPr>
          <w:r>
            <w:rPr>
              <w:color w:val="000000"/>
            </w:rPr>
            <w:t>tvarkos aprašo</w:t>
          </w:r>
        </w:p>
        <w:p w:rsidR="0036355B" w:rsidRDefault="009901B0">
          <w:pPr>
            <w:keepLines/>
            <w:widowControl w:val="0"/>
            <w:tabs>
              <w:tab w:val="left" w:leader="underscore" w:pos="8902"/>
            </w:tabs>
            <w:suppressAutoHyphens/>
            <w:ind w:left="4535"/>
            <w:rPr>
              <w:color w:val="000000"/>
            </w:rPr>
          </w:pPr>
          <w:sdt>
            <w:sdtPr>
              <w:alias w:val="Numeris"/>
              <w:tag w:val="nr_a26d5843a34c46d9b7925ea579fd64a0"/>
              <w:id w:val="1809670110"/>
              <w:lock w:val="sdtLocked"/>
            </w:sdtPr>
            <w:sdtEndPr/>
            <w:sdtContent>
              <w:r>
                <w:rPr>
                  <w:color w:val="000000"/>
                </w:rPr>
                <w:t>8</w:t>
              </w:r>
            </w:sdtContent>
          </w:sdt>
          <w:r>
            <w:rPr>
              <w:color w:val="000000"/>
            </w:rPr>
            <w:t xml:space="preserve"> priedas</w:t>
          </w:r>
        </w:p>
        <w:p w:rsidR="0036355B" w:rsidRDefault="0036355B">
          <w:pPr>
            <w:keepLines/>
            <w:widowControl w:val="0"/>
            <w:tabs>
              <w:tab w:val="left" w:leader="underscore" w:pos="8902"/>
            </w:tabs>
            <w:suppressAutoHyphens/>
            <w:jc w:val="center"/>
            <w:rPr>
              <w:color w:val="000000"/>
            </w:rPr>
          </w:pPr>
        </w:p>
        <w:p w:rsidR="0036355B" w:rsidRDefault="009901B0">
          <w:pPr>
            <w:tabs>
              <w:tab w:val="left" w:leader="underscore" w:pos="8902"/>
            </w:tabs>
            <w:jc w:val="center"/>
            <w:rPr>
              <w:b/>
            </w:rPr>
          </w:pPr>
          <w:sdt>
            <w:sdtPr>
              <w:alias w:val="Pavadinimas"/>
              <w:tag w:val="title_a26d5843a34c46d9b7925ea579fd64a0"/>
              <w:id w:val="443200004"/>
              <w:lock w:val="sdtLocked"/>
            </w:sdtPr>
            <w:sdtEndPr/>
            <w:sdtContent>
              <w:r>
                <w:rPr>
                  <w:b/>
                </w:rPr>
                <w:t>(Pažymos forma)</w:t>
              </w:r>
            </w:sdtContent>
          </w:sdt>
        </w:p>
        <w:p w:rsidR="0036355B" w:rsidRDefault="0036355B">
          <w:pPr>
            <w:tabs>
              <w:tab w:val="left" w:leader="underscore" w:pos="8902"/>
            </w:tabs>
            <w:jc w:val="center"/>
            <w:rPr>
              <w:color w:val="000000"/>
            </w:rPr>
          </w:pP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center"/>
            <w:rPr>
              <w:i/>
            </w:rPr>
          </w:pPr>
          <w:r>
            <w:rPr>
              <w:i/>
            </w:rPr>
            <w:t>(Mokykla/Tarnyba)</w:t>
          </w:r>
        </w:p>
        <w:p w:rsidR="0036355B" w:rsidRDefault="0036355B">
          <w:pPr>
            <w:tabs>
              <w:tab w:val="left" w:leader="underscore" w:pos="8902"/>
            </w:tabs>
            <w:jc w:val="center"/>
          </w:pPr>
        </w:p>
        <w:sdt>
          <w:sdtPr>
            <w:alias w:val="skirsnis"/>
            <w:tag w:val="part_60f1add7b7974dd29cee229efd77a489"/>
            <w:id w:val="-1493866605"/>
            <w:lock w:val="sdtLocked"/>
          </w:sdtPr>
          <w:sdtEndPr/>
          <w:sdtContent>
            <w:p w:rsidR="0036355B" w:rsidRDefault="009901B0">
              <w:pPr>
                <w:tabs>
                  <w:tab w:val="left" w:leader="underscore" w:pos="8902"/>
                </w:tabs>
                <w:jc w:val="center"/>
                <w:rPr>
                  <w:b/>
                </w:rPr>
              </w:pPr>
              <w:sdt>
                <w:sdtPr>
                  <w:alias w:val="Pavadinimas"/>
                  <w:tag w:val="title_60f1add7b7974dd29cee229efd77a489"/>
                  <w:id w:val="-1387408182"/>
                  <w:lock w:val="sdtLocked"/>
                </w:sdtPr>
                <w:sdtEndPr/>
                <w:sdtContent>
                  <w:r>
                    <w:rPr>
                      <w:b/>
                    </w:rPr>
                    <w:t xml:space="preserve">PAŽYMA </w:t>
                  </w:r>
                  <w:r>
                    <w:rPr>
                      <w:b/>
                      <w:caps/>
                    </w:rPr>
                    <w:t>Dėl specialiojo ugdymosi ir (AR) Švietimo pagalbos skyrimo</w:t>
                  </w:r>
                </w:sdtContent>
              </w:sdt>
            </w:p>
            <w:p w:rsidR="0036355B" w:rsidRDefault="0036355B">
              <w:pPr>
                <w:tabs>
                  <w:tab w:val="left" w:leader="underscore" w:pos="8902"/>
                </w:tabs>
                <w:jc w:val="center"/>
              </w:pPr>
            </w:p>
            <w:p w:rsidR="0036355B" w:rsidRDefault="009901B0">
              <w:pPr>
                <w:tabs>
                  <w:tab w:val="left" w:leader="underscore" w:pos="8902"/>
                </w:tabs>
                <w:jc w:val="center"/>
              </w:pPr>
              <w:r>
                <w:t>___________________</w:t>
              </w:r>
            </w:p>
            <w:p w:rsidR="0036355B" w:rsidRDefault="009901B0">
              <w:pPr>
                <w:tabs>
                  <w:tab w:val="left" w:leader="underscore" w:pos="8902"/>
                </w:tabs>
                <w:jc w:val="center"/>
                <w:rPr>
                  <w:i/>
                </w:rPr>
              </w:pPr>
              <w:r>
                <w:rPr>
                  <w:i/>
                </w:rPr>
                <w:t>(data ir registracijos numeris)</w:t>
              </w:r>
            </w:p>
            <w:p w:rsidR="0036355B" w:rsidRDefault="009901B0">
              <w:pPr>
                <w:tabs>
                  <w:tab w:val="left" w:leader="underscore" w:pos="8902"/>
                </w:tabs>
                <w:jc w:val="center"/>
              </w:pPr>
              <w:r>
                <w:t>_______________________</w:t>
              </w:r>
            </w:p>
            <w:p w:rsidR="0036355B" w:rsidRDefault="009901B0">
              <w:pPr>
                <w:tabs>
                  <w:tab w:val="left" w:leader="underscore" w:pos="8902"/>
                </w:tabs>
                <w:jc w:val="center"/>
                <w:rPr>
                  <w:i/>
                </w:rPr>
              </w:pPr>
              <w:r>
                <w:rPr>
                  <w:i/>
                </w:rPr>
                <w:t>(vieta)</w:t>
              </w:r>
            </w:p>
            <w:p w:rsidR="0036355B" w:rsidRDefault="0036355B">
              <w:pPr>
                <w:tabs>
                  <w:tab w:val="left" w:leader="underscore" w:pos="8902"/>
                </w:tabs>
                <w:jc w:val="center"/>
              </w:pPr>
            </w:p>
            <w:p w:rsidR="0036355B" w:rsidRDefault="009901B0">
              <w:pPr>
                <w:tabs>
                  <w:tab w:val="left" w:leader="underscore" w:pos="8902"/>
                </w:tabs>
                <w:jc w:val="both"/>
              </w:pPr>
              <w:r>
                <w:t xml:space="preserve">Mokinio vardas ir pavardė </w:t>
              </w:r>
              <w:r>
                <w:tab/>
              </w:r>
            </w:p>
            <w:p w:rsidR="0036355B" w:rsidRDefault="009901B0">
              <w:pPr>
                <w:tabs>
                  <w:tab w:val="left" w:leader="underscore" w:pos="8902"/>
                </w:tabs>
                <w:jc w:val="both"/>
              </w:pPr>
              <w:r>
                <w:t xml:space="preserve">Gimimo data _____ Adresas, telefono numeris, el. paštas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pPr>
              <w:r>
                <w:t xml:space="preserve">Mokykla </w:t>
              </w:r>
              <w:r>
                <w:tab/>
              </w:r>
            </w:p>
            <w:p w:rsidR="0036355B" w:rsidRDefault="009901B0">
              <w:pPr>
                <w:tabs>
                  <w:tab w:val="left" w:leader="underscore" w:pos="8902"/>
                </w:tabs>
                <w:jc w:val="both"/>
              </w:pPr>
              <w:r>
                <w:t xml:space="preserve">Išvada apie specialiųjų ugdymosi poreikių (išskyrus atsirandančius dėl išskirtinių gabumų) grupę (negalią, sutrikimą, mokymosi sunkumus)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pPr>
              <w:r>
                <w:t>Išvada apie specialiųjų ugdymosi p</w:t>
              </w:r>
              <w:r>
                <w:t xml:space="preserve">oreikių (išskyrus atsirandančius dėl išskirtinių gabumų) lygį (nedideli, vidutiniai, dideli, labai dideli) </w:t>
              </w:r>
              <w: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tabs>
                  <w:tab w:val="left" w:leader="underscore" w:pos="8902"/>
                </w:tabs>
                <w:jc w:val="both"/>
              </w:pPr>
              <w:r>
                <w:t>Išvada dėl specialiojo ugdymosi skyrimo (dėl ugdymo programų, metodų pritaikymo, mokymosi strategijų ir priemonių pasirinkimo, Švietimo pagalbos</w:t>
              </w:r>
              <w:r>
                <w:t xml:space="preserve"> teikimo ir kt.)</w:t>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9901B0">
              <w:pPr>
                <w:widowControl w:val="0"/>
                <w:tabs>
                  <w:tab w:val="left" w:leader="underscore" w:pos="8902"/>
                </w:tabs>
                <w:suppressAutoHyphens/>
                <w:rPr>
                  <w:color w:val="000000"/>
                </w:rPr>
              </w:pPr>
              <w:r>
                <w:rPr>
                  <w:color w:val="000000"/>
                </w:rPr>
                <w:t>_</w:t>
              </w:r>
              <w:r>
                <w:rPr>
                  <w:color w:val="000000"/>
                </w:rPr>
                <w:tab/>
              </w:r>
            </w:p>
            <w:p w:rsidR="0036355B" w:rsidRDefault="0036355B">
              <w:pPr>
                <w:tabs>
                  <w:tab w:val="left" w:leader="underscore" w:pos="8902"/>
                </w:tabs>
                <w:jc w:val="both"/>
                <w:rPr>
                  <w:u w:val="single"/>
                </w:rPr>
              </w:pPr>
            </w:p>
            <w:p w:rsidR="0036355B" w:rsidRDefault="0036355B">
              <w:pPr>
                <w:tabs>
                  <w:tab w:val="left" w:leader="underscore" w:pos="8902"/>
                </w:tabs>
                <w:jc w:val="both"/>
              </w:pPr>
            </w:p>
            <w:tbl>
              <w:tblPr>
                <w:tblW w:w="9070" w:type="dxa"/>
                <w:tblLook w:val="01E0" w:firstRow="1" w:lastRow="1" w:firstColumn="1" w:lastColumn="1" w:noHBand="0" w:noVBand="0"/>
              </w:tblPr>
              <w:tblGrid>
                <w:gridCol w:w="3588"/>
                <w:gridCol w:w="2160"/>
                <w:gridCol w:w="3322"/>
              </w:tblGrid>
              <w:tr w:rsidR="0036355B">
                <w:tc>
                  <w:tcPr>
                    <w:tcW w:w="3588" w:type="dxa"/>
                  </w:tcPr>
                  <w:p w:rsidR="0036355B" w:rsidRDefault="009901B0">
                    <w:r>
                      <w:t>Mokyklos/Tarnybos vadovas</w:t>
                    </w:r>
                  </w:p>
                </w:tc>
                <w:tc>
                  <w:tcPr>
                    <w:tcW w:w="2160" w:type="dxa"/>
                  </w:tcPr>
                  <w:p w:rsidR="0036355B" w:rsidRDefault="009901B0">
                    <w:pPr>
                      <w:jc w:val="center"/>
                    </w:pPr>
                    <w:r>
                      <w:t>(Parašas)</w:t>
                    </w:r>
                  </w:p>
                </w:tc>
                <w:tc>
                  <w:tcPr>
                    <w:tcW w:w="3322" w:type="dxa"/>
                  </w:tcPr>
                  <w:p w:rsidR="0036355B" w:rsidRDefault="009901B0">
                    <w:pPr>
                      <w:jc w:val="center"/>
                    </w:pPr>
                    <w:r>
                      <w:t>(Vardas ir pavardė)</w:t>
                    </w:r>
                  </w:p>
                </w:tc>
              </w:tr>
              <w:tr w:rsidR="0036355B">
                <w:tc>
                  <w:tcPr>
                    <w:tcW w:w="3588" w:type="dxa"/>
                  </w:tcPr>
                  <w:p w:rsidR="0036355B" w:rsidRDefault="009901B0">
                    <w:pPr>
                      <w:tabs>
                        <w:tab w:val="left" w:leader="underscore" w:pos="8902"/>
                      </w:tabs>
                    </w:pPr>
                    <w:r>
                      <w:t>Sutinku/nesutinku* (reikiamą pabraukti)</w:t>
                    </w:r>
                  </w:p>
                  <w:p w:rsidR="0036355B" w:rsidRDefault="009901B0">
                    <w:pPr>
                      <w:tabs>
                        <w:tab w:val="left" w:leader="underscore" w:pos="8902"/>
                      </w:tabs>
                    </w:pPr>
                    <w:r>
                      <w:t>Vienas iš tėvų (globėjų, rūpintojų)</w:t>
                    </w:r>
                  </w:p>
                </w:tc>
                <w:tc>
                  <w:tcPr>
                    <w:tcW w:w="2160" w:type="dxa"/>
                  </w:tcPr>
                  <w:p w:rsidR="0036355B" w:rsidRDefault="009901B0">
                    <w:pPr>
                      <w:jc w:val="center"/>
                    </w:pPr>
                    <w:r>
                      <w:t>(Parašas)</w:t>
                    </w:r>
                  </w:p>
                </w:tc>
                <w:tc>
                  <w:tcPr>
                    <w:tcW w:w="3322" w:type="dxa"/>
                  </w:tcPr>
                  <w:p w:rsidR="0036355B" w:rsidRDefault="009901B0">
                    <w:pPr>
                      <w:jc w:val="center"/>
                    </w:pPr>
                    <w:r>
                      <w:t>(Vardas ir pavardė)</w:t>
                    </w:r>
                  </w:p>
                </w:tc>
              </w:tr>
            </w:tbl>
            <w:p w:rsidR="0036355B" w:rsidRDefault="0036355B">
              <w:pPr>
                <w:tabs>
                  <w:tab w:val="left" w:leader="underscore" w:pos="8902"/>
                </w:tabs>
                <w:jc w:val="both"/>
                <w:rPr>
                  <w:u w:val="single"/>
                </w:rPr>
              </w:pPr>
            </w:p>
            <w:p w:rsidR="0036355B" w:rsidRDefault="009901B0">
              <w:pPr>
                <w:tabs>
                  <w:tab w:val="left" w:leader="underscore" w:pos="8902"/>
                </w:tabs>
                <w:rPr>
                  <w:sz w:val="20"/>
                </w:rPr>
              </w:pPr>
              <w:r>
                <w:rPr>
                  <w:sz w:val="20"/>
                </w:rPr>
                <w:t xml:space="preserve">*Tėvams nesutikus, specialusis ugdymasis ir (ar) </w:t>
              </w:r>
              <w:r>
                <w:rPr>
                  <w:sz w:val="20"/>
                </w:rPr>
                <w:t>Švietimo pagalba mokiniui nebūtų teikiama.</w:t>
              </w:r>
            </w:p>
          </w:sdtContent>
        </w:sdt>
        <w:sdt>
          <w:sdtPr>
            <w:alias w:val="pabaiga"/>
            <w:tag w:val="part_54daa239812f4260a95a58648f5c2d14"/>
            <w:id w:val="-636330409"/>
            <w:lock w:val="sdtLocked"/>
          </w:sdtPr>
          <w:sdtEndPr/>
          <w:sdtContent>
            <w:p w:rsidR="0036355B" w:rsidRDefault="009901B0">
              <w:pPr>
                <w:widowControl w:val="0"/>
                <w:tabs>
                  <w:tab w:val="left" w:leader="underscore" w:pos="8902"/>
                </w:tabs>
                <w:suppressAutoHyphens/>
                <w:jc w:val="center"/>
              </w:pPr>
              <w:r>
                <w:rPr>
                  <w:color w:val="000000"/>
                </w:rPr>
                <w:t>_________________</w:t>
              </w:r>
            </w:p>
          </w:sdtContent>
        </w:sdt>
        <w:p w:rsidR="0036355B" w:rsidRDefault="0036355B">
          <w:pPr>
            <w:jc w:val="both"/>
            <w:rPr>
              <w:b/>
              <w:sz w:val="20"/>
            </w:rPr>
          </w:pPr>
        </w:p>
        <w:p w:rsidR="0036355B" w:rsidRDefault="0036355B">
          <w:pPr>
            <w:jc w:val="both"/>
            <w:rPr>
              <w:b/>
              <w:sz w:val="20"/>
            </w:rPr>
          </w:pPr>
        </w:p>
        <w:p w:rsidR="0036355B" w:rsidRDefault="009901B0">
          <w:pPr>
            <w:jc w:val="both"/>
            <w:rPr>
              <w:b/>
            </w:rPr>
          </w:pPr>
          <w:r>
            <w:rPr>
              <w:b/>
              <w:sz w:val="20"/>
            </w:rPr>
            <w:lastRenderedPageBreak/>
            <w:t>Pakeitimai:</w:t>
          </w:r>
        </w:p>
        <w:p w:rsidR="0036355B" w:rsidRDefault="0036355B">
          <w:pPr>
            <w:jc w:val="both"/>
            <w:rPr>
              <w:sz w:val="20"/>
            </w:rPr>
          </w:pPr>
        </w:p>
        <w:p w:rsidR="0036355B" w:rsidRDefault="009901B0">
          <w:pPr>
            <w:jc w:val="both"/>
          </w:pPr>
          <w:r>
            <w:rPr>
              <w:sz w:val="20"/>
            </w:rPr>
            <w:t>1.</w:t>
          </w:r>
        </w:p>
        <w:p w:rsidR="0036355B" w:rsidRDefault="009901B0">
          <w:pPr>
            <w:jc w:val="both"/>
          </w:pPr>
          <w:r>
            <w:rPr>
              <w:sz w:val="20"/>
            </w:rPr>
            <w:t>Lietuvos Respublikos švietimo ir mokslo ministerija, Įsakymas</w:t>
          </w:r>
        </w:p>
        <w:p w:rsidR="0036355B" w:rsidRDefault="009901B0">
          <w:pPr>
            <w:jc w:val="both"/>
          </w:pPr>
          <w:r>
            <w:rPr>
              <w:sz w:val="20"/>
            </w:rPr>
            <w:t xml:space="preserve">Nr. </w:t>
          </w:r>
          <w:hyperlink r:id="rId25" w:history="1">
            <w:r w:rsidRPr="00532B9F">
              <w:rPr>
                <w:rFonts w:eastAsia="MS Mincho"/>
                <w:iCs/>
                <w:color w:val="0000FF" w:themeColor="hyperlink"/>
                <w:sz w:val="20"/>
                <w:u w:val="single"/>
              </w:rPr>
              <w:t>V-680</w:t>
            </w:r>
          </w:hyperlink>
          <w:r>
            <w:rPr>
              <w:rFonts w:eastAsia="MS Mincho"/>
              <w:iCs/>
              <w:sz w:val="20"/>
            </w:rPr>
            <w:t xml:space="preserve">, 2013-07-22, </w:t>
          </w:r>
          <w:proofErr w:type="spellStart"/>
          <w:r>
            <w:rPr>
              <w:rFonts w:eastAsia="MS Mincho"/>
              <w:iCs/>
              <w:sz w:val="20"/>
            </w:rPr>
            <w:t>Žin</w:t>
          </w:r>
          <w:proofErr w:type="spellEnd"/>
          <w:r>
            <w:rPr>
              <w:rFonts w:eastAsia="MS Mincho"/>
              <w:iCs/>
              <w:sz w:val="20"/>
            </w:rPr>
            <w:t xml:space="preserve">., </w:t>
          </w:r>
          <w:r>
            <w:rPr>
              <w:rFonts w:eastAsia="MS Mincho"/>
              <w:iCs/>
              <w:sz w:val="20"/>
            </w:rPr>
            <w:t>2013, Nr. 82-4132 (2013-07-27), i. k. 1132070ISAK000V-680</w:t>
          </w:r>
        </w:p>
        <w:p w:rsidR="0036355B" w:rsidRDefault="009901B0">
          <w:pPr>
            <w:jc w:val="both"/>
          </w:pPr>
          <w:r>
            <w:rPr>
              <w:sz w:val="20"/>
            </w:rPr>
            <w:t xml:space="preserve">Dėl švietimo ir mokslo ministro 2011 m. rugsėjo 30 d. įsakymo Nr. V-1775 "Dėl Mokinio specialiųjų ugdymosi poreikių (išskyrus atsirandančius dėl išskirtinių gabumų) pedagoginiu, psichologiniu, </w:t>
          </w:r>
          <w:r>
            <w:rPr>
              <w:sz w:val="20"/>
            </w:rPr>
            <w:t>medicininiu ir socialiniu pedagoginiu aspektais įvertinimo ir specialiojo ugdymosi skyrimo tvarkos aprašo patvirtinimo" pakeitimo</w:t>
          </w:r>
        </w:p>
        <w:p w:rsidR="0036355B" w:rsidRDefault="0036355B">
          <w:pPr>
            <w:jc w:val="both"/>
            <w:rPr>
              <w:sz w:val="20"/>
            </w:rPr>
          </w:pPr>
        </w:p>
        <w:p w:rsidR="0036355B" w:rsidRDefault="009901B0">
          <w:pPr>
            <w:widowControl w:val="0"/>
            <w:rPr>
              <w:snapToGrid w:val="0"/>
            </w:rPr>
          </w:pPr>
        </w:p>
      </w:sdtContent>
    </w:sdt>
    <w:sectPr w:rsidR="0036355B">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134" w:left="1701" w:header="567"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5B" w:rsidRDefault="009901B0">
      <w:r>
        <w:separator/>
      </w:r>
    </w:p>
  </w:endnote>
  <w:endnote w:type="continuationSeparator" w:id="0">
    <w:p w:rsidR="0036355B" w:rsidRDefault="0099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5B" w:rsidRDefault="0036355B">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5B" w:rsidRDefault="0036355B">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5B" w:rsidRDefault="0036355B">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5B" w:rsidRDefault="009901B0">
      <w:r>
        <w:separator/>
      </w:r>
    </w:p>
  </w:footnote>
  <w:footnote w:type="continuationSeparator" w:id="0">
    <w:p w:rsidR="0036355B" w:rsidRDefault="00990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5B" w:rsidRDefault="0036355B">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5B" w:rsidRDefault="0036355B">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5B" w:rsidRDefault="0036355B">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8F"/>
    <w:rsid w:val="0029748F"/>
    <w:rsid w:val="0036355B"/>
    <w:rsid w:val="009901B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sid w:val="009901B0"/>
    <w:rPr>
      <w:rFonts w:ascii="Tahoma" w:hAnsi="Tahoma" w:cs="Tahoma"/>
      <w:sz w:val="16"/>
      <w:szCs w:val="16"/>
    </w:rPr>
  </w:style>
  <w:style w:type="character" w:customStyle="1" w:styleId="DebesliotekstasDiagrama">
    <w:name w:val="Debesėlio tekstas Diagrama"/>
    <w:basedOn w:val="Numatytasispastraiposriftas"/>
    <w:link w:val="Debesliotekstas"/>
    <w:rsid w:val="00990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sid w:val="009901B0"/>
    <w:rPr>
      <w:rFonts w:ascii="Tahoma" w:hAnsi="Tahoma" w:cs="Tahoma"/>
      <w:sz w:val="16"/>
      <w:szCs w:val="16"/>
    </w:rPr>
  </w:style>
  <w:style w:type="character" w:customStyle="1" w:styleId="DebesliotekstasDiagrama">
    <w:name w:val="Debesėlio tekstas Diagrama"/>
    <w:basedOn w:val="Numatytasispastraiposriftas"/>
    <w:link w:val="Debesliotekstas"/>
    <w:rsid w:val="00990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BB1874432466" TargetMode="External"/><Relationship Id="rId13" Type="http://schemas.openxmlformats.org/officeDocument/2006/relationships/hyperlink" Target="https://www.e-tar.lt/portal/lt/legalAct/TAR.2C7360769D20" TargetMode="External"/><Relationship Id="rId18" Type="http://schemas.openxmlformats.org/officeDocument/2006/relationships/hyperlink" Target="https://www.e-tar.lt/portal/legalAct.html?documentId=TAR.077A72676A13"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e-tar.lt/portal/legalAct.html?documentId=TAR.077A72676A13" TargetMode="External"/><Relationship Id="rId7" Type="http://schemas.openxmlformats.org/officeDocument/2006/relationships/endnotes" Target="endnotes.xml"/><Relationship Id="rId12" Type="http://schemas.openxmlformats.org/officeDocument/2006/relationships/hyperlink" Target="https://www.e-tar.lt/portal/lt/legalAct/TAR.E2EBE95E7723" TargetMode="External"/><Relationship Id="rId17" Type="http://schemas.openxmlformats.org/officeDocument/2006/relationships/hyperlink" Target="https://www.e-tar.lt/portal/legalAct.html?documentId=TAR.077A72676A13" TargetMode="External"/><Relationship Id="rId25" Type="http://schemas.openxmlformats.org/officeDocument/2006/relationships/hyperlink" Target="https://www.e-tar.lt/portal/legalAct.html?documentId=TAR.077A72676A1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tar.lt/portal/legalAct.html?documentId=TAR.077A72676A13" TargetMode="External"/><Relationship Id="rId20" Type="http://schemas.openxmlformats.org/officeDocument/2006/relationships/hyperlink" Target="https://www.e-tar.lt/portal/lt/legalAct/TAR.1FEF229DA7C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TAR.9A3AD08EA5D0" TargetMode="External"/><Relationship Id="rId24" Type="http://schemas.openxmlformats.org/officeDocument/2006/relationships/hyperlink" Target="https://www.e-tar.lt/portal/legalAct.html?documentId=TAR.077A72676A1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tar.lt/portal/legalAct.html?documentId=TAR.077A72676A13" TargetMode="External"/><Relationship Id="rId23" Type="http://schemas.openxmlformats.org/officeDocument/2006/relationships/hyperlink" Target="https://www.e-tar.lt/portal/legalAct.html?documentId=TAR.077A72676A13" TargetMode="Externa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https://www.e-tar.lt/portal/legalAct.html?documentId=TAR.077A72676A1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tar.lt/portal/legalAct.html?documentId=TAR.077A72676A13" TargetMode="External"/><Relationship Id="rId22" Type="http://schemas.openxmlformats.org/officeDocument/2006/relationships/hyperlink" Target="https://www.e-tar.lt/portal/legalAct.html?documentId=TAR.077A72676A13" TargetMode="External"/><Relationship Id="rId27" Type="http://schemas.openxmlformats.org/officeDocument/2006/relationships/header" Target="header2.xml"/><Relationship Id="rId30"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f48d134d9361421cb988404a2a7a3cf1" PartId="992be609e6364a3f9f56eeb091efeacf">
    <Part Type="preambule" DocPartId="e153ef42fce049489442aa096ee93930" PartId="80d1d895edad4732826227e1e107301e"/>
    <Part Type="punktas" Nr="1" Abbr="1 p." DocPartId="d8bde3c79628492f889ec67b1fdd116d" PartId="9f069f25c14f44569a4adebbd7c5934e"/>
    <Part Type="punktas" Nr="2" Abbr="2 p." DocPartId="0a0b50d806e642c0a36cfba59ee39855" PartId="f0ce417122a54978ad1fb6207451a468"/>
    <Part Type="signatura" DocPartId="86b52ee2614f4d229932f63e65a739a3" PartId="5ea97f400f5e4b7cbba3afd1701b7fc7"/>
  </Part>
  <Part Type="patvirtinta" Title="MOKINIO SPECIALIŲJŲ UGDYMOSI POREIKIŲ (IŠSKYRUS ATSIRANDANČIUS DĖL IŠSKIRTINIŲ GABUMŲ) PEDAGOGINIU, PSICHOLOGINIU, MEDICININIU IR SOCIALINIU PEDAGOGINIU ASPEKTAIS ĮVERTINIMO IR SPECIALIOJO UGDYMOSI SKYRIMO TVARKOS APRAŠAS" DocPartId="d0233f324ab24118b969ead1249bff04" PartId="c29034433bee4af4bbacb7c08e3b066b">
    <Part Type="skyrius" Nr="1" Title="BENDROSIOS NUOSTATOS" DocPartId="f37440062c53451a83a8d66418a004a5" PartId="4a4540ffa509436ea7ac970fee9a4d8d">
      <Part Type="punktas" Nr="1" Abbr="1 p." DocPartId="eefec2ae73dd474fbf7031b506845c71" PartId="89d9e9704e854342bc61be4ddbbfc239"/>
      <Part Type="punktas" Nr="2" Abbr="2 p." DocPartId="43d792191f524857b2ba8efe62e3bee5" PartId="90275a6f076d40a988b0740ec9fcf3e3"/>
      <Part Type="punktas" Nr="3" Abbr="3 p." DocPartId="b7fe42fb28a641b4b6217adea028e956" PartId="8fc804b2b60841d7b432912a48e8c47f">
        <Part Type="punktas" Nr="3.1" Abbr="3.1 p." DocPartId="7c8e0ad4e17c4cddb548d167b81fd669" PartId="b2425ea7d4dd4b4c92b0ce455cb4c9f7"/>
        <Part Type="punktas" Nr="3.2" Abbr="3.2 p." DocPartId="3dfa763ba9e14dc8be26ec81e0437ba4" PartId="7c7cdb26fc834b3a93e1b7a8e1aa4872"/>
        <Part Type="punktas" Nr="3.3" Abbr="3.3 p." DocPartId="d734013066854838a123853c8bc10d80" PartId="2f098b4af5904abebda0744b97d80d93"/>
        <Part Type="punktas" Nr="3.4" Abbr="3.4 p." DocPartId="69cb7da61ad54ad5b2e0ac93bd71ac44" PartId="9c29b4f4fd734a3fb5f50199621df1a3"/>
        <Part Type="punktas" Nr="3.5" Abbr="3.5 p." DocPartId="82841e6c71784ac6839082d300000193" PartId="dd9746e607974255ba39f747671bc991"/>
      </Part>
      <Part Type="punktas" Nr="4" Abbr="4 p." DocPartId="f1999e780ca24fc7b57c42daaa5f26e1" PartId="c84e66b3dfa24adc9c619e8ca391ec20">
        <Part Type="punktas" Nr="4.1" Abbr="4.1 p." DocPartId="0aa3c71bded24475a51f1442109a8a3d" PartId="73774b92abe543a6bf6394d9519f71bf"/>
        <Part Type="punktas" Nr="4.2" Abbr="4.2 p." DocPartId="42c91cb634a24d9b89d40b08c3826c48" PartId="caf766f3158441c9a0e7550b79aef2e5"/>
      </Part>
    </Part>
    <Part Type="skyrius" Nr="2" Title="ĮVERTINIMO IR SPECIALIOJO UGDYMOSI IR (AR) ŠVIETIMO PAGALBOS SKYRIMO DOKUMENTAI" DocPartId="f3fc1a5f3b9c4f738e63fa99447c5746" PartId="c33e91caed0e4bb982c5c4374d135205">
      <Part Type="punktas" Nr="5" Abbr="5 p." DocPartId="e335dc21f24a432ebf59dd5f2aab9731" PartId="2d249297b65a4836938a3c39f7c29320">
        <Part Type="punktas" Nr="5.1" Abbr="5.1 p." DocPartId="db03424417794a0a968105848f0e5b23" PartId="dba8638f83e1481eab6dff3d6da51405"/>
        <Part Type="punktas" Nr="5.2" Abbr="5.2 p." DocPartId="344c4b05965b4f39943cd165d2dd3e46" PartId="19c78438c92e4d498a00018cf872f70c"/>
        <Part Type="punktas" Nr="5.3" Abbr="5.3 p." DocPartId="df8194b800d445b2b4bc108586bd73fa" PartId="f7f92420cc0347e28a4c9d685f8e64e0"/>
        <Part Type="punktas" Nr="5.4" Abbr="5.4 p." DocPartId="f94139fd9b564d12be2c816025b6ee14" PartId="f9d493892eda4305ba03678e12006b81"/>
        <Part Type="punktas" Nr="5.5" Abbr="5.5 p." DocPartId="5a3ee4f7c2c34450b4de202d45cf0e90" PartId="f99976f4842b4665bfdf478a516880f3"/>
        <Part Type="punktas" Nr="5.6" Abbr="5.6 p." DocPartId="b863458b83f64fa68d15d00a018177aa" PartId="ee5a47ffd31640699e18d4dc5fed9d1c"/>
        <Part Type="punktas" Nr="5.7" Abbr="5.7 p." DocPartId="ff3777a1a5254907ab8d9f93a62c1a80" PartId="6cc1a1f0e88d44029bafca95ac6a7a86"/>
      </Part>
    </Part>
    <Part Type="skyrius" Nr="3" Title="ĮVERTINIMO IR SPECIALIOJO UGDYMOSI IR (AR) ŠVIETIMO PAGALBOS SKYRIMO TVARKA" DocPartId="8d0cb48039d643fbb7140af7d9ba4728" PartId="7234b86f9a854f05b24eb46727db3429">
      <Part Type="punktas" Nr="6" Abbr="6 p." DocPartId="8269b0e7cf9f45c7a9a1056b81d80822" PartId="e6f3886c3cd141e49ac757381f181300">
        <Part Type="punktas" Nr="6.1" Abbr="6.1 p." DocPartId="27ef1136294f41b7b1aa9508652c2f9d" PartId="251607ddc59a4761a5f19de1c898a0c6"/>
        <Part Type="punktas" Nr="6.2" Abbr="6.2 p." DocPartId="35402d39223848c2863c1c5c5008a4cc" PartId="198caef7be8742f486b634944d0b92b4"/>
        <Part Type="punktas" Nr="6.3" Abbr="6.3 p." DocPartId="7aee9b273e7247efb114b1804dbaf448" PartId="6785d04fa9f2464d975419cda1b0c44f"/>
      </Part>
      <Part Type="punktas" Nr="7" Abbr="7 p." DocPartId="2474b67c79e04dfc82416d4f90414660" PartId="6a20cce39b7d481ba7d8f3983c851b97">
        <Part Type="punktas" Nr="7.1" Abbr="7.1 p." DocPartId="d32a19c58d624de2809b054c13d56c3c" PartId="4a691268801d469c848dc40718d8675d"/>
        <Part Type="punktas" Nr="7.2" Abbr="7.2 p." DocPartId="93e6cd018e4c4abaaaa332b8b4975824" PartId="68e546b06b804f099daefe61e195b188"/>
        <Part Type="punktas" Nr="7.3" Abbr="7.3 p." DocPartId="08898b65b9b14105aa8a07c8c0dd2a8e" PartId="067d4bba87954044b417a4c07425a42c"/>
        <Part Type="punktas" Nr="7.4" Abbr="7.4 p." DocPartId="81ed4fb13b9f4789b6508483be1e5674" PartId="041deca544fb4259b34dbc0a9e29ad30"/>
        <Part Type="punktas" Nr="7.5" Abbr="7.5 p." DocPartId="8cb7612e7de54ae394c7f875e5d90912" PartId="29bb706158f941e284f715fc118adf9b"/>
        <Part Type="punktas" Nr="7.6" Abbr="7.6 p." DocPartId="81c2fc200fd84b3ea0e9788627b67fc6" PartId="364d2bda4de444f49b4713331eed3203"/>
        <Part Type="punktas" Nr="7.7" Abbr="7.7 p." DocPartId="fc33ab88949d483580af4b7f6dee669c" PartId="8a02601600e04dd5bb82503a4650a39b"/>
        <Part Type="punktas" Nr="7.8" Abbr="7.8 p." DocPartId="f616ca11daf6464cbe946b3a64a40966" PartId="2cb0123d95754a8199dbf2460e1ef695"/>
        <Part Type="punktas" Nr="7.9" Abbr="7.9 p." DocPartId="41f8c643e9044034a3a406555b41b975" PartId="ac3f1ba6049343078529e93c794443d3"/>
        <Part Type="punktas" Nr="7.10" Abbr="7.10 p." DocPartId="7c12736aa1304a1bbc1df6faa7a28683" PartId="3c53777d05cc446396f1d0e5520f9bd7"/>
      </Part>
      <Part Type="punktas" Nr="8" Abbr="8 p." DocPartId="73016f8bb1104455b9614a0332134060" PartId="f467aa5918ed45c3b931093026d82c90">
        <Part Type="punktas" Nr="8.1" Abbr="8.1 p." DocPartId="3135167bb247402e926646b6f46c1019" PartId="d7d663e678904e6785189316837af918"/>
        <Part Type="punktas" Nr="8.2" Abbr="8.2 p." DocPartId="168ec5cea49b4991ba1996695d37063e" PartId="fb50f3c7c5b94850bb1beee62ad9e927"/>
        <Part Type="punktas" Nr="8.3" Abbr="8.3 p." DocPartId="dae5252d619d40589c2e144da923d69c" PartId="57b04f161f6a4734a621be59eccffcbe"/>
        <Part Type="punktas" Nr="8.4" Abbr="8.4 p." DocPartId="1473282caae949b59f41e4f72e8b42d6" PartId="26f04633583e44bfa60837c76112fe58"/>
        <Part Type="punktas" Nr="9" Abbr="9 p." Title="" DocPartId="78f30702f110487a81b8b1836deeb4ed" PartId="c4fb58f32dd54678bdca95c490ad9d80"/>
      </Part>
      <Part Type="punktas" Nr="10" Abbr="10 p." DocPartId="c4a9f4afa5b9431b9c8472bd3f81d025" PartId="60aad76a4d9e464abcfcc50d231d55e6"/>
      <Part Type="punktas" Nr="11" Abbr="11 p." DocPartId="153958268d4847b4838c502c43311db7" PartId="4de7517700cc4833987c45f46936e037"/>
      <Part Type="punktas" Nr="12" Abbr="12 p." DocPartId="b30ee431b2e848dc923a692eec0a9a7c" PartId="1331e7f58eaf4331bf0405d6c2bfa73f"/>
    </Part>
    <Part Type="skyrius" Nr="4" Title="ĮVERTINIMO IR SPECIALIOJO UGDYMOSI IR (AR) ŠVIETIMO PAGALBOS SKYRIMO DOKUMENTŲ SAUGOJIMAS IR PERDAVIMAS" DocPartId="174ee1b471fd4392aadfb5bbf1794037" PartId="577a5e6c8e064865a1e5b25010346d77">
      <Part Type="punktas" Nr="13" Abbr="13 p." DocPartId="336c0f933ad2437fbfa803b4bf3cfa47" PartId="297b87bc2e554410b8efae7a85a59d63"/>
      <Part Type="punktas" Nr="14" Abbr="14 p." DocPartId="f1dfedf7dd1c411e8f6aba910ebef3a4" PartId="89c4066ea1e34e73b34e5619c2488032"/>
      <Part Type="punktas" Nr="15" Abbr="15 p." DocPartId="ef84daff954b4ff9a3caf84aa0aad72b" PartId="2bfdb2b35a2c49eb9462c785500a8da4"/>
      <Part Type="punktas" Nr="16" Abbr="16 p." DocPartId="6d37e935e38745b39e269d0605b0d57a" PartId="3e58b39263e141b4bd5dddc3e6a28fa3"/>
      <Part Type="punktas" Nr="17" Abbr="17 p." DocPartId="e05cda9ede4c45938853a83a3b83fcbd" PartId="e7b989fa5e5f457d81395bef00e2c267"/>
    </Part>
    <Part Type="pabaiga" DocPartId="a344dfa0ba4b4ace918f12d65ed612f2" PartId="dd27325525fb4b8b92c3c9fd68a20e31"/>
  </Part>
  <Part Type="priedas" Nr="1" Abbr="1 pr." Title="(Mokinio stebėjimo kortelės forma)" DocPartId="8accb3528e89435a9b492eebfd89f9c0" PartId="ef9c0edc202045ce851c6bf8683bac2e">
    <Part Type="skirsnis" Title="STEBĖJIMO KORTELĖ" DocPartId="33808e6672b547a380fd9a29b7967481" PartId="db693b7dbec94b1caf5368bff1df6473"/>
    <Part Type="pabaiga" DocPartId="2e4670d457434230879a31563b6e5633" PartId="f6e230ff48324c1b99e5d62968edfcdf"/>
  </Part>
  <Part Type="priedas" Nr="2" Abbr="2 pr." Title="(Anketos forma)" DocPartId="f5ba06b7aadf430dbd52f21d182c28e1" PartId="e0ed934b41aa44f4bf617fa0c24edf17">
    <Part Type="skirsnis" Title="ANKETA" DocPartId="190ac648680241aba7c6980ce87852cf" PartId="d3f939f2d3f04580af70fa113ec37a88">
      <Part Type="punktas" Nr="1" Abbr="2 pr. 1 p." DocPartId="a089ed7562474fa0a7e93554151ec26b" PartId="eb9dbcabbdfd42f38c56c8dbeddf2b93"/>
      <Part Type="punktas" Nr="2" Abbr="2 pr. 2 p." DocPartId="7715acb220004e49ac37eb5d97812d05" PartId="9383b1281b5c456f9a16935d305178a5"/>
      <Part Type="punktas" Nr="3" Abbr="2 pr. 3 p." DocPartId="426ef856f49843a2bd7fb022fb8644e9" PartId="592002785894437f8605fc260d91588e"/>
      <Part Type="punktas" Nr="4" Abbr="2 pr. 4 p." DocPartId="e90c77099615460b9cf65a7f4500b23f" PartId="4c8bfa69e1794c55b535bd38b538192b"/>
      <Part Type="punktas" Nr="5" Abbr="2 pr. 5 p." DocPartId="2c2c0909268e478082950dcd6a5164cb" PartId="b1dc17b6c3af4e84af44f78782386ea6"/>
      <Part Type="punktas" Nr="6" Abbr="2 pr. 6 p." DocPartId="32479940137b48428dfc235fc689492f" PartId="d5d078ace4684c74958490bfc8244cf8"/>
      <Part Type="punktas" Nr="7" Abbr="2 pr. 7 p." DocPartId="de1fbd73c1614fde9d4919523cc47b93" PartId="6a74848a6f594a97b04ea0dde80eb4fe"/>
    </Part>
    <Part Type="pabaiga" DocPartId="78b3f7fe98ce47c1bd384b987ab2a008" PartId="bcb967a405104609961372324b32657b"/>
  </Part>
  <Part Type="priedas" Nr="3" Abbr="3 pr." Title="(Aprašo forma)" DocPartId="f0e8c2baae614cffaae4ade20b2d59a0" PartId="c214076c430d4685ab8f62fcf1b2b15d">
    <Part Type="skirsnis" Title="UGDYMOSI PASIEKIMŲ APRAŠAS" DocPartId="c913eb689187466fbed7b1e7f06e8f5c" PartId="e10c3772c364479eab6574fab9c60fa4">
      <Part Type="punktas" Nr="1" Abbr="3 pr. 1 p." DocPartId="26912a1e48034d719d9ea6cc73831025" PartId="30f317ea86b54de08fec862f0568a19b"/>
      <Part Type="punktas" Nr="2" Abbr="3 pr. 2 p." DocPartId="c8171208f1b1471d9cdd133848c985ab" PartId="7fd31eedadc64ff98f666f6c522105d2"/>
      <Part Type="punktas" Nr="3" Abbr="3 pr. 3 p." DocPartId="b666f1c70f244b91ab5585d93ae7e237" PartId="3670a85735f740a19fc40c692acbdf35"/>
      <Part Type="punktas" Nr="4" Abbr="3 pr. 4 p." DocPartId="3fd9e82356334589b4e735c918282faa" PartId="0ba4f34273bc4c8dab74b6fb5eb934bb"/>
    </Part>
    <Part Type="pabaiga" DocPartId="321a6b21363843f0a6e0552b2065e4cd" PartId="2191d88c28394b1292b8fcd8335e2970"/>
  </Part>
  <Part Type="priedas" Nr="4" Abbr="4 pr." Title="(Sutikimo forma)" DocPartId="33180a4e9bff4c9e8e05fe3415ae51d7" PartId="9695d3911f50417e809e6213d5062095">
    <Part Type="skirsnis" Title="SUTIKIMAS" DocPartId="4089d334ae2348f097639cdda5e1399d" PartId="9a3505648cda4735a23f8bfa5991e7f0"/>
    <Part Type="pabaiga" DocPartId="47d46f459b7c4cdebab5f5a249189896" PartId="bb713c34d1d0489f8023e609ff65e48e"/>
  </Part>
  <Part Type="priedas" Nr="5" Abbr="5 pr." Title="(PAŽYMOS FORMA)" DocPartId="10e2ecf2aa834f9eb5c1b28155acc492" PartId="acb878679133429dbb5d4d3781726293">
    <Part Type="skirsnis" Title="VAIKO GEROVĖS KOMISIJOS" DocPartId="506d4d51129a4311b36a1a0a269c9ed4" PartId="d0fbae3a35854d6a8600795dbc4939c8"/>
    <Part Type="skirsnis" Title="PAŽYMA DĖL SPECIALIŲJŲ UGDYMOSI POREIKIŲ PIRMINIO/PAKARTOTINIO ĮVERTINIMO" DocPartId="9695ec601e604b8f9f50da7533842ab6" PartId="04c63d02a5f242c7a92972b1a8755707">
      <Part Type="punktas" Nr="1" Abbr="5 pr. 1 p." DocPartId="56a56d2410c74ff88934fc267a8d322f" PartId="b4f45a5a15e9481982d757dfb03c1ff1">
        <Part Type="punktas" Nr="1.1" Abbr="5 pr. 1.1 p." DocPartId="98913a5b17ce48d287f1118199c45797" PartId="55647e01f47849b98cf3d6c525f6b218"/>
        <Part Type="punktas" Nr="1.2" Abbr="5 pr. 1.2 p." DocPartId="79afe8b152ad44018d3ccff04f3d7bd8" PartId="5369d99bc7cc41b1a0746730f061e411"/>
        <Part Type="punktas" Nr="1.3" Abbr="5 pr. 1.3 p." DocPartId="1bd1e9c33b6d4e7588ac456800a5bd8b" PartId="b15247deb66c4cc39674b33347e040ad"/>
        <Part Type="punktas" Nr="1.4" Abbr="5 pr. 1.4 p." DocPartId="e9d04a0582954f1ca54f198435167a40" PartId="8b20b859401b4271b281ee6208b63218"/>
      </Part>
      <Part Type="punktas" Nr="2" Abbr="5 pr. 2 p." DocPartId="ca148f28c3864d5c9a457e0478336476" PartId="71a1c644e1af4013a0272204ae607996">
        <Part Type="punktas" Nr="2.1" Abbr="5 pr. 2.1 p." DocPartId="46ddef4e5db743a49f2e2320e80bc284" PartId="53d2796cc94945b789443334dc5a9e42"/>
        <Part Type="punktas" Nr="2.2" Abbr="5 pr. 2.2 p." DocPartId="c9509339011f44a48fc3ce3c315c44a7" PartId="803eae5596a74a2398a406e81cd6cc66"/>
        <Part Type="punktas" Nr="2.3" Abbr="5 pr. 2.3 p." DocPartId="c19844c4256b48b7a674c8742f18ef49" PartId="77cb40b6911c4c1e98cbcc795c50162b"/>
      </Part>
      <Part Type="punktas" Nr="3" Abbr="5 pr. 3 p." DocPartId="f0b74e3f20604e588d688e97fa9c5d70" PartId="da12d5f86efb4e889d0ba1eea1d9bc2a">
        <Part Type="punktas" Nr="3.1" Abbr="5 pr. 3.1 p." DocPartId="d3e196b95b334d689ca272db6be167ae" PartId="190cadf3193e4934b8be51a7b5697e3a"/>
        <Part Type="punktas" Nr="3.2" Abbr="5 pr. 3.2 p." DocPartId="4493f55d696349f198dc9381622cfee5" PartId="8524e0a14361411bb7d1d176fc440246"/>
        <Part Type="punktas" Nr="3.3" Abbr="5 pr. 3.3 p." DocPartId="36bd7b51f76944df9a488e5274d141bb" PartId="7d0cc83f06b3438a8c845dcbb290548e"/>
      </Part>
      <Part Type="punktas" Nr="4" Abbr="5 pr. 4 p." DocPartId="6c5a2428c38146daa4b6c385f1c41934" PartId="0c6b92c0d63a4f2f8367ca2c68bba468"/>
    </Part>
    <Part Type="pabaiga" DocPartId="8aae972b510d4530bf85fb3b30c75457" PartId="b40732b628944e2689ed6576160f2ddb"/>
  </Part>
  <Part Type="priedas" Nr="6" Abbr="6 pr." Title="(Sutikimo forma)" DocPartId="0ae7b44938234cca9e00f8ee16a2ed4d" PartId="ee4a90de24bb43759819cfced72987c8">
    <Part Type="skirsnis" Title="SUTIKIMAS" DocPartId="05ad33563c974bb380651fc00bbc93a8" PartId="893202609137467e838ee874638d1a48"/>
    <Part Type="pabaiga" DocPartId="5d381bc0ac6646528db9c4dfaec8c0d5" PartId="44dbf1327a5142828afb36790987f59f"/>
  </Part>
  <Part Type="priedas" Nr="7" Abbr="7 pr." Title="(Pažymos forma)" DocPartId="41b6a82b1a084d9688e312faa9bb7c79" PartId="7fe04355f8174f4fb24d6eb9dce28cad">
    <Part Type="skirsnis" Title="PAŽYMA DĖL SPECIALIŲJŲ UGDYMOSI POREIKIŲ PIRMINIO/PAKARTOTINIO ĮVERTINIMO" DocPartId="8bca2fb8426040b6a6b60940e8c756a7" PartId="19da454e2a5248dea1f84fba9118dcf2">
      <Part Type="punktas" Nr="1" Abbr="7 pr. 1 p." DocPartId="01b79b2a4ccf4c979901d8df36fe9ee6" PartId="8bb460c71c0d4044bee122cf09a6b622">
        <Part Type="punktas" Nr="1.1" Abbr="7 pr. 1.1 p." DocPartId="4ccf1f375bd946adb68538c3952ced04" PartId="6f42c8b348c942a2964cac64d0f5f720"/>
        <Part Type="punktas" Nr="1.2" Abbr="7 pr. 1.2 p." DocPartId="5f45080d4ca0488699af81c4156be9fb" PartId="e99264880b4447fdb0c5bdcb439e2e00"/>
        <Part Type="punktas" Nr="1.3" Abbr="7 pr. 1.3 p." DocPartId="541b798edd1941aab0179c3ac8f80673" PartId="09ec340ea2af4b9da17922ec7c87109e"/>
        <Part Type="punktas" Nr="1.4" Abbr="7 pr. 1.4 p." DocPartId="b94c3158580643c3abc7cbe6611a4988" PartId="bbcf180d68a4468087395ca522b62463"/>
      </Part>
      <Part Type="punktas" Nr="2" Abbr="7 pr. 2 p." DocPartId="35d6631fc8b94a9bb932ad9f57199591" PartId="304523f600954cecb9ab1689f014c6c3">
        <Part Type="punktas" Nr="2.1" Abbr="7 pr. 2.1 p." DocPartId="94576bdc4887448ebb5389370ee7814e" PartId="c966fbdca3d54ca78cca3ecab8677278"/>
        <Part Type="punktas" Nr="2.2" Abbr="7 pr. 2.2 p." DocPartId="fc90b9ac80124cf881be025ffcf2bf35" PartId="f3327a8253794222ada44a16a6bd6ee7"/>
        <Part Type="punktas" Nr="2.3" Abbr="7 pr. 2.3 p." DocPartId="ee22ecbc0c244052a40d7823436631b8" PartId="1d67570eb8734d8a8f602ee8da72e39a"/>
      </Part>
      <Part Type="punktas" Nr="3" Abbr="7 pr. 3 p." DocPartId="9d2dfa9dc93f4355a51954cbd51c8d6c" PartId="40b1d7a2cb2243d9b4770eaad13703ba">
        <Part Type="punktas" Nr="3.1" Abbr="7 pr. 3.1 p." DocPartId="cdb39618dfd74044abe0e4e1787883a8" PartId="f1d0b4bc252b4b7bbc360310462dadcf"/>
        <Part Type="punktas" Nr="3.2" Abbr="7 pr. 3.2 p." DocPartId="8e96a5acea7c4232971f9bdf3582da52" PartId="fabb06bd59c042069d4b6455511a5e35"/>
        <Part Type="punktas" Nr="3.3" Abbr="7 pr. 3.3 p." DocPartId="471b6177928246fca091d9694b98d2c0" PartId="333edd70538c4e73b552d398421d5f37"/>
      </Part>
      <Part Type="punktas" Nr="4" Abbr="7 pr. 4 p." DocPartId="a62b4fd373ae47ca929e0bc2ef797d1e" PartId="fffa382fdf444c5db95fc6157a7c03de"/>
    </Part>
    <Part Type="pabaiga" DocPartId="b0386293b90e4ea7926a5cc846ff274a" PartId="754f375fe2014b47a992bca91921bf96"/>
  </Part>
  <Part Type="priedas" Nr="8" Abbr="8 pr." Title="(Pažymos forma)" DocPartId="c232d6da0f0844afa0d72bd1b88499c4" PartId="a26d5843a34c46d9b7925ea579fd64a0">
    <Part Type="skirsnis" Title="PAŽYMA DĖL SPECIALIOJO UGDYMOSI IR (AR) ŠVIETIMO PAGALBOS SKYRIMO" DocPartId="f2ad529f93f142e8969d82afe79fca6a" PartId="60f1add7b7974dd29cee229efd77a489"/>
    <Part Type="pabaiga" DocPartId="919586f9087f45d78d4f983d3c6606c9" PartId="54daa239812f4260a95a58648f5c2d14"/>
  </Part>
</Parts>
</file>

<file path=customXml/itemProps1.xml><?xml version="1.0" encoding="utf-8"?>
<ds:datastoreItem xmlns:ds="http://schemas.openxmlformats.org/officeDocument/2006/customXml" ds:itemID="{E23B3B31-243B-4D3E-94C9-B8D66AB4A2D7}">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19405</Words>
  <Characters>11061</Characters>
  <Application>Microsoft Office Word</Application>
  <DocSecurity>0</DocSecurity>
  <Lines>92</Lines>
  <Paragraphs>60</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Hewlett-Packard Company</Company>
  <LinksUpToDate>false</LinksUpToDate>
  <CharactersWithSpaces>30406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PRO</cp:lastModifiedBy>
  <cp:revision>2</cp:revision>
  <dcterms:created xsi:type="dcterms:W3CDTF">2019-01-31T09:31:00Z</dcterms:created>
  <dcterms:modified xsi:type="dcterms:W3CDTF">2019-01-31T09:31:00Z</dcterms:modified>
</cp:coreProperties>
</file>