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D0" w:rsidRDefault="002034D0"/>
    <w:p w:rsidR="002034D0" w:rsidRPr="002034D0" w:rsidRDefault="002034D0" w:rsidP="002034D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2034D0">
        <w:rPr>
          <w:rFonts w:ascii="Times New Roman" w:eastAsia="Times New Roman" w:hAnsi="Times New Roman" w:cs="Times New Roman"/>
          <w:lang w:eastAsia="lt-LT"/>
        </w:rPr>
        <w:t>PATVIRTINTA</w:t>
      </w:r>
    </w:p>
    <w:p w:rsidR="002034D0" w:rsidRPr="002034D0" w:rsidRDefault="002034D0" w:rsidP="002034D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2034D0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2023 m. </w:t>
      </w:r>
      <w:r w:rsidR="002D08A5">
        <w:rPr>
          <w:rFonts w:ascii="Times New Roman" w:eastAsia="Times New Roman" w:hAnsi="Times New Roman" w:cs="Times New Roman"/>
          <w:color w:val="000000"/>
          <w:lang w:eastAsia="lt-LT"/>
        </w:rPr>
        <w:t>gegužės 31</w:t>
      </w:r>
      <w:r w:rsidRPr="002034D0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2034D0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2034D0" w:rsidRPr="002034D0" w:rsidRDefault="002034D0" w:rsidP="002034D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2034D0">
        <w:rPr>
          <w:rFonts w:ascii="Times New Roman" w:eastAsia="Times New Roman" w:hAnsi="Times New Roman" w:cs="Times New Roman"/>
          <w:lang w:eastAsia="lt-LT"/>
        </w:rPr>
        <w:t>įsakymu Nr. Į-</w:t>
      </w:r>
      <w:r w:rsidR="002D08A5">
        <w:rPr>
          <w:rFonts w:ascii="Times New Roman" w:eastAsia="Times New Roman" w:hAnsi="Times New Roman" w:cs="Times New Roman"/>
          <w:lang w:eastAsia="lt-LT"/>
        </w:rPr>
        <w:t>67</w:t>
      </w:r>
    </w:p>
    <w:p w:rsidR="002034D0" w:rsidRPr="002034D0" w:rsidRDefault="002034D0" w:rsidP="002034D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2034D0" w:rsidRPr="002034D0" w:rsidRDefault="002034D0" w:rsidP="0020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2034D0" w:rsidRPr="002034D0" w:rsidRDefault="002034D0" w:rsidP="0020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034D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2034D0" w:rsidRPr="002034D0" w:rsidRDefault="002034D0" w:rsidP="0020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034D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2023 M.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GEGUŽĖS</w:t>
      </w:r>
      <w:r w:rsidRPr="002034D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:rsidR="002034D0" w:rsidRPr="002034D0" w:rsidRDefault="002034D0" w:rsidP="0020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710"/>
        <w:gridCol w:w="1774"/>
      </w:tblGrid>
      <w:tr w:rsidR="002034D0" w:rsidRPr="002034D0" w:rsidTr="006167E1">
        <w:trPr>
          <w:trHeight w:val="52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0" w:rsidRPr="002034D0" w:rsidRDefault="002034D0" w:rsidP="002034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034D0" w:rsidRPr="002034D0" w:rsidRDefault="002034D0" w:rsidP="002034D0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20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2034D0" w:rsidRPr="002034D0" w:rsidTr="006167E1">
        <w:trPr>
          <w:trHeight w:val="4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0" w:rsidRPr="002034D0" w:rsidRDefault="002034D0" w:rsidP="002034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2034D0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0" w:rsidRPr="002034D0" w:rsidRDefault="002034D0" w:rsidP="002034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2034D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0" w:rsidRPr="002034D0" w:rsidRDefault="002034D0" w:rsidP="002034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2034D0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2034D0" w:rsidRPr="002034D0" w:rsidTr="009A399D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0" w:rsidRPr="002034D0" w:rsidRDefault="009A399D" w:rsidP="002034D0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0" w:rsidRPr="002034D0" w:rsidRDefault="002034D0" w:rsidP="002034D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4D0">
              <w:rPr>
                <w:rFonts w:ascii="Times New Roman" w:hAnsi="Times New Roman" w:cs="Times New Roman"/>
                <w:sz w:val="19"/>
                <w:szCs w:val="19"/>
              </w:rPr>
              <w:t>Gegužės 25 d.</w:t>
            </w:r>
          </w:p>
          <w:p w:rsidR="002034D0" w:rsidRPr="002034D0" w:rsidRDefault="002034D0" w:rsidP="002034D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4D0">
              <w:rPr>
                <w:rFonts w:ascii="Times New Roman" w:hAnsi="Times New Roman" w:cs="Times New Roman"/>
                <w:sz w:val="19"/>
                <w:szCs w:val="19"/>
              </w:rPr>
              <w:t>13.00 val.</w:t>
            </w:r>
          </w:p>
          <w:p w:rsidR="002034D0" w:rsidRPr="002034D0" w:rsidRDefault="002034D0" w:rsidP="002034D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4D0">
              <w:rPr>
                <w:rFonts w:ascii="Times New Roman" w:hAnsi="Times New Roman" w:cs="Times New Roman"/>
                <w:sz w:val="19"/>
                <w:szCs w:val="19"/>
              </w:rPr>
              <w:t>Šilalės rajono savivaldybė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0" w:rsidRPr="002034D0" w:rsidRDefault="002034D0" w:rsidP="0020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4D0">
              <w:rPr>
                <w:rFonts w:ascii="Times New Roman" w:eastAsia="Calibri" w:hAnsi="Times New Roman" w:cs="Times New Roman"/>
              </w:rPr>
              <w:t>Seminaras</w:t>
            </w:r>
            <w:r>
              <w:rPr>
                <w:rFonts w:ascii="Times New Roman" w:eastAsia="Calibri" w:hAnsi="Times New Roman" w:cs="Times New Roman"/>
              </w:rPr>
              <w:t xml:space="preserve"> (6</w:t>
            </w:r>
            <w:r w:rsidRPr="002034D0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2034D0" w:rsidRPr="002034D0" w:rsidRDefault="002034D0" w:rsidP="0020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34D0" w:rsidRPr="00F802D4" w:rsidRDefault="002034D0" w:rsidP="0020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802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proofErr w:type="spellStart"/>
            <w:r w:rsidRPr="00F802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Mobingas</w:t>
            </w:r>
            <w:proofErr w:type="spellEnd"/>
            <w:r w:rsidRPr="00F802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 pasilikti negalima išeiti (,) ?</w:t>
            </w:r>
            <w:r w:rsidRPr="00F802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“</w:t>
            </w:r>
            <w:r w:rsidRPr="00F802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 </w:t>
            </w:r>
          </w:p>
          <w:p w:rsidR="002034D0" w:rsidRPr="002034D0" w:rsidRDefault="002034D0" w:rsidP="00203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2034D0" w:rsidRPr="002034D0" w:rsidRDefault="002034D0" w:rsidP="0020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034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Lektoriai – </w:t>
            </w:r>
            <w:r w:rsidRPr="002034D0">
              <w:rPr>
                <w:rFonts w:ascii="Times New Roman" w:eastAsia="Times New Roman" w:hAnsi="Times New Roman" w:cs="Times New Roman"/>
                <w:i/>
                <w:iCs/>
              </w:rPr>
              <w:t xml:space="preserve">Profesinės sveikatos specialistė, Jolanta </w:t>
            </w:r>
            <w:proofErr w:type="spellStart"/>
            <w:r w:rsidRPr="002034D0">
              <w:rPr>
                <w:rFonts w:ascii="Times New Roman" w:eastAsia="Times New Roman" w:hAnsi="Times New Roman" w:cs="Times New Roman"/>
                <w:i/>
                <w:iCs/>
              </w:rPr>
              <w:t>Birbalienė</w:t>
            </w:r>
            <w:proofErr w:type="spellEnd"/>
          </w:p>
          <w:p w:rsidR="002034D0" w:rsidRPr="002034D0" w:rsidRDefault="002034D0" w:rsidP="00203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4D0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2034D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034D0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5" w:history="1">
              <w:r w:rsidRPr="002034D0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4D0" w:rsidRPr="002034D0" w:rsidRDefault="002034D0" w:rsidP="002034D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2034D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Mokamas</w:t>
            </w:r>
            <w:proofErr w:type="spellEnd"/>
          </w:p>
          <w:p w:rsidR="002034D0" w:rsidRPr="002034D0" w:rsidRDefault="002034D0" w:rsidP="002034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4D0">
              <w:rPr>
                <w:rFonts w:ascii="Times New Roman" w:hAnsi="Times New Roman" w:cs="Times New Roman"/>
                <w:sz w:val="19"/>
                <w:szCs w:val="19"/>
              </w:rPr>
              <w:t xml:space="preserve">(1,90 </w:t>
            </w:r>
            <w:proofErr w:type="spellStart"/>
            <w:r w:rsidRPr="002034D0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2034D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2034D0" w:rsidRPr="002034D0" w:rsidRDefault="002034D0" w:rsidP="00F802D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4D0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2034D0" w:rsidRPr="002034D0" w:rsidRDefault="002034D0" w:rsidP="00F802D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2034D0">
              <w:rPr>
                <w:rFonts w:ascii="Times New Roman" w:hAnsi="Times New Roman" w:cs="Times New Roman"/>
                <w:sz w:val="19"/>
                <w:szCs w:val="19"/>
              </w:rPr>
              <w:t>Šilalės rajono savivaldybės darbuotojai</w:t>
            </w:r>
          </w:p>
        </w:tc>
      </w:tr>
      <w:tr w:rsidR="002034D0" w:rsidRPr="002034D0" w:rsidTr="006167E1">
        <w:trPr>
          <w:trHeight w:val="32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0" w:rsidRPr="002034D0" w:rsidRDefault="009A399D" w:rsidP="002034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9A399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            II. KITA VEIKLA</w:t>
            </w:r>
          </w:p>
        </w:tc>
      </w:tr>
      <w:tr w:rsidR="009A399D" w:rsidRPr="002034D0" w:rsidTr="009A399D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D" w:rsidRPr="002034D0" w:rsidRDefault="009A399D" w:rsidP="009A399D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034D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D" w:rsidRPr="002034D0" w:rsidRDefault="009A399D" w:rsidP="009A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4</w:t>
            </w:r>
            <w:r w:rsidRPr="002034D0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9A399D" w:rsidRPr="002034D0" w:rsidRDefault="009A399D" w:rsidP="009A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Vilniaus Pilaitės gimnazija</w:t>
            </w:r>
          </w:p>
          <w:p w:rsidR="009A399D" w:rsidRPr="002034D0" w:rsidRDefault="009A399D" w:rsidP="009A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99D" w:rsidRPr="002034D0" w:rsidRDefault="009A399D" w:rsidP="009A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9A399D" w:rsidRDefault="009A399D" w:rsidP="009A399D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Forumas „Kokybiškas pažangos planų ir kitų švietimo projektų įgyvendinimas“</w:t>
            </w:r>
          </w:p>
        </w:tc>
        <w:tc>
          <w:tcPr>
            <w:tcW w:w="1774" w:type="dxa"/>
          </w:tcPr>
          <w:p w:rsidR="009A399D" w:rsidRPr="00101DE6" w:rsidRDefault="009A399D" w:rsidP="009A3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Birutė Jankauskienė</w:t>
            </w:r>
          </w:p>
        </w:tc>
      </w:tr>
      <w:tr w:rsidR="009A399D" w:rsidRPr="002034D0" w:rsidTr="009A399D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D" w:rsidRPr="002034D0" w:rsidRDefault="009A399D" w:rsidP="009A399D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D" w:rsidRDefault="009A399D" w:rsidP="009A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25-26 d.</w:t>
            </w:r>
          </w:p>
          <w:p w:rsidR="00F802D4" w:rsidRDefault="00F802D4" w:rsidP="00F80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Pr="00F802D4">
              <w:rPr>
                <w:rFonts w:ascii="Times New Roman" w:hAnsi="Times New Roman"/>
                <w:sz w:val="20"/>
                <w:szCs w:val="20"/>
              </w:rPr>
              <w:t>.00 val.</w:t>
            </w:r>
          </w:p>
          <w:p w:rsidR="009A399D" w:rsidRDefault="009A399D" w:rsidP="009A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99D">
              <w:rPr>
                <w:rFonts w:ascii="Times New Roman" w:hAnsi="Times New Roman"/>
                <w:sz w:val="20"/>
                <w:szCs w:val="20"/>
              </w:rPr>
              <w:t>Palangos švietimo pag</w:t>
            </w:r>
            <w:r>
              <w:rPr>
                <w:rFonts w:ascii="Times New Roman" w:hAnsi="Times New Roman"/>
                <w:sz w:val="20"/>
                <w:szCs w:val="20"/>
              </w:rPr>
              <w:t>albos tarnyba</w:t>
            </w:r>
          </w:p>
        </w:tc>
        <w:tc>
          <w:tcPr>
            <w:tcW w:w="5710" w:type="dxa"/>
          </w:tcPr>
          <w:p w:rsidR="009A399D" w:rsidRPr="009A399D" w:rsidRDefault="009A399D" w:rsidP="009A399D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 w:rsidRPr="009A399D">
              <w:rPr>
                <w:rFonts w:ascii="Times New Roman" w:eastAsia="Calibri" w:hAnsi="Times New Roman" w:cs="Times New Roman"/>
              </w:rPr>
              <w:t>Respublikinė konferencija</w:t>
            </w:r>
          </w:p>
          <w:p w:rsidR="009A399D" w:rsidRDefault="009A399D" w:rsidP="009A399D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399D">
              <w:rPr>
                <w:rFonts w:ascii="Times New Roman" w:eastAsia="Calibri" w:hAnsi="Times New Roman" w:cs="Times New Roman"/>
                <w:b/>
              </w:rPr>
              <w:t>„Pedagoginių psichologinių tarnybų/švietimo pagalbos tarnybų specialieji pedagogai, logopedai įtraukiojo ugdymo pokyčių erdvėse“</w:t>
            </w:r>
          </w:p>
        </w:tc>
        <w:tc>
          <w:tcPr>
            <w:tcW w:w="1774" w:type="dxa"/>
          </w:tcPr>
          <w:p w:rsidR="009A399D" w:rsidRDefault="009A399D" w:rsidP="009A3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, Nijolė Vaitkevičienė</w:t>
            </w:r>
          </w:p>
        </w:tc>
      </w:tr>
    </w:tbl>
    <w:p w:rsidR="002034D0" w:rsidRPr="002034D0" w:rsidRDefault="002034D0" w:rsidP="002034D0"/>
    <w:p w:rsidR="002034D0" w:rsidRPr="002034D0" w:rsidRDefault="002034D0" w:rsidP="002034D0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2034D0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2034D0" w:rsidRPr="002034D0" w:rsidRDefault="002034D0" w:rsidP="002034D0"/>
    <w:p w:rsidR="002034D0" w:rsidRDefault="002034D0"/>
    <w:sectPr w:rsidR="002034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6F6D06FF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D0"/>
    <w:rsid w:val="002034D0"/>
    <w:rsid w:val="002D08A5"/>
    <w:rsid w:val="007F084A"/>
    <w:rsid w:val="009A399D"/>
    <w:rsid w:val="00F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3FA7"/>
  <w15:chartTrackingRefBased/>
  <w15:docId w15:val="{D2FD0E3C-A2DD-414C-A9C9-9F1673FD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03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2023-05-31T05:37:00Z</dcterms:created>
  <dcterms:modified xsi:type="dcterms:W3CDTF">2023-05-31T06:37:00Z</dcterms:modified>
</cp:coreProperties>
</file>